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92D" w14:textId="77777777" w:rsidR="005A51CD" w:rsidRPr="00525BE7" w:rsidRDefault="005A51CD" w:rsidP="00702BF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25BE7">
        <w:rPr>
          <w:rFonts w:ascii="Arial" w:hAnsi="Arial" w:cs="Arial"/>
          <w:sz w:val="22"/>
          <w:szCs w:val="22"/>
        </w:rPr>
        <w:t>An alle</w:t>
      </w:r>
    </w:p>
    <w:p w14:paraId="21247CB4" w14:textId="77777777" w:rsidR="00382C9C" w:rsidRPr="00525BE7" w:rsidRDefault="003A1D88" w:rsidP="00702BFE">
      <w:pPr>
        <w:pStyle w:val="berschrift3"/>
        <w:spacing w:line="276" w:lineRule="auto"/>
        <w:ind w:right="-1"/>
        <w:jc w:val="both"/>
        <w:rPr>
          <w:rFonts w:ascii="Arial" w:hAnsi="Arial" w:cs="Arial"/>
          <w:sz w:val="22"/>
          <w:szCs w:val="22"/>
          <w:u w:val="none"/>
        </w:rPr>
      </w:pPr>
      <w:r w:rsidRPr="00525BE7">
        <w:rPr>
          <w:rFonts w:ascii="Arial" w:hAnsi="Arial" w:cs="Arial"/>
          <w:sz w:val="22"/>
          <w:szCs w:val="22"/>
          <w:u w:val="none"/>
        </w:rPr>
        <w:t xml:space="preserve">Funktionäre und </w:t>
      </w:r>
      <w:r w:rsidR="00382C9C" w:rsidRPr="00525BE7">
        <w:rPr>
          <w:rFonts w:ascii="Arial" w:hAnsi="Arial" w:cs="Arial"/>
          <w:sz w:val="22"/>
          <w:szCs w:val="22"/>
          <w:u w:val="none"/>
        </w:rPr>
        <w:t xml:space="preserve">Mitglieder </w:t>
      </w:r>
    </w:p>
    <w:p w14:paraId="0FD0D890" w14:textId="77777777" w:rsidR="005A51CD" w:rsidRPr="00525BE7" w:rsidRDefault="005A51CD" w:rsidP="00702BFE">
      <w:pPr>
        <w:pStyle w:val="berschrift3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25BE7">
        <w:rPr>
          <w:rFonts w:ascii="Arial" w:hAnsi="Arial" w:cs="Arial"/>
          <w:sz w:val="22"/>
          <w:szCs w:val="22"/>
        </w:rPr>
        <w:t xml:space="preserve">des </w:t>
      </w:r>
      <w:r w:rsidR="00382C9C" w:rsidRPr="00525BE7">
        <w:rPr>
          <w:rFonts w:ascii="Arial" w:hAnsi="Arial" w:cs="Arial"/>
          <w:sz w:val="22"/>
          <w:szCs w:val="22"/>
        </w:rPr>
        <w:t>Burgenländischen Blasmusikverbandes</w:t>
      </w:r>
    </w:p>
    <w:p w14:paraId="5A10D79D" w14:textId="20F31C9C" w:rsidR="005A51CD" w:rsidRPr="00525BE7" w:rsidRDefault="005A51CD" w:rsidP="00702BFE">
      <w:pPr>
        <w:spacing w:line="276" w:lineRule="auto"/>
        <w:ind w:right="-1"/>
        <w:jc w:val="right"/>
        <w:rPr>
          <w:rFonts w:ascii="Arial" w:hAnsi="Arial" w:cs="Arial"/>
          <w:color w:val="000000"/>
          <w:sz w:val="22"/>
          <w:szCs w:val="22"/>
        </w:rPr>
      </w:pPr>
      <w:r w:rsidRPr="00525BE7">
        <w:rPr>
          <w:rFonts w:ascii="Arial" w:hAnsi="Arial" w:cs="Arial"/>
          <w:color w:val="000000"/>
          <w:sz w:val="22"/>
          <w:szCs w:val="22"/>
        </w:rPr>
        <w:t>Eisenstadt</w:t>
      </w:r>
      <w:r w:rsidR="00FD6BC9">
        <w:rPr>
          <w:rFonts w:ascii="Arial" w:hAnsi="Arial" w:cs="Arial"/>
          <w:color w:val="000000"/>
          <w:sz w:val="22"/>
          <w:szCs w:val="22"/>
        </w:rPr>
        <w:t>,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 am </w:t>
      </w:r>
      <w:r w:rsidR="00353815">
        <w:rPr>
          <w:rFonts w:ascii="Arial" w:hAnsi="Arial" w:cs="Arial"/>
          <w:color w:val="000000"/>
          <w:sz w:val="22"/>
          <w:szCs w:val="22"/>
        </w:rPr>
        <w:t>07</w:t>
      </w:r>
      <w:r w:rsidR="00FF1D50">
        <w:rPr>
          <w:rFonts w:ascii="Arial" w:hAnsi="Arial" w:cs="Arial"/>
          <w:color w:val="000000"/>
          <w:sz w:val="22"/>
          <w:szCs w:val="22"/>
        </w:rPr>
        <w:t xml:space="preserve">. </w:t>
      </w:r>
      <w:r w:rsidR="00353815">
        <w:rPr>
          <w:rFonts w:ascii="Arial" w:hAnsi="Arial" w:cs="Arial"/>
          <w:color w:val="000000"/>
          <w:sz w:val="22"/>
          <w:szCs w:val="22"/>
        </w:rPr>
        <w:t>März</w:t>
      </w:r>
      <w:r w:rsidR="00642F78" w:rsidRPr="0052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3A4033">
        <w:rPr>
          <w:rFonts w:ascii="Arial" w:hAnsi="Arial" w:cs="Arial"/>
          <w:color w:val="000000"/>
          <w:sz w:val="22"/>
          <w:szCs w:val="22"/>
        </w:rPr>
        <w:t>202</w:t>
      </w:r>
      <w:r w:rsidR="00353815">
        <w:rPr>
          <w:rFonts w:ascii="Arial" w:hAnsi="Arial" w:cs="Arial"/>
          <w:color w:val="000000"/>
          <w:sz w:val="22"/>
          <w:szCs w:val="22"/>
        </w:rPr>
        <w:t>2</w:t>
      </w:r>
    </w:p>
    <w:p w14:paraId="532C90EE" w14:textId="77777777" w:rsidR="00576A7F" w:rsidRPr="00525BE7" w:rsidRDefault="00576A7F" w:rsidP="00702BFE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C0CDB4" w14:textId="77777777" w:rsidR="005A51CD" w:rsidRPr="008D2F08" w:rsidRDefault="005A51CD" w:rsidP="00702BFE">
      <w:pPr>
        <w:spacing w:line="276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D2F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Stabführer</w:t>
      </w:r>
      <w:r w:rsidR="001E6B8F" w:rsidRPr="008D2F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ausbild</w:t>
      </w:r>
      <w:r w:rsidRPr="008D2F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ung </w:t>
      </w:r>
      <w:r w:rsidR="00450FC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Burgenland</w:t>
      </w:r>
    </w:p>
    <w:p w14:paraId="52A06B06" w14:textId="77777777" w:rsidR="005A51CD" w:rsidRPr="00525BE7" w:rsidRDefault="005A51CD" w:rsidP="00702BFE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36B01A" w14:textId="77777777" w:rsidR="00382C9C" w:rsidRPr="00525BE7" w:rsidRDefault="005A51CD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25BE7">
        <w:rPr>
          <w:rFonts w:ascii="Arial" w:hAnsi="Arial" w:cs="Arial"/>
          <w:color w:val="000000"/>
          <w:sz w:val="22"/>
          <w:szCs w:val="22"/>
        </w:rPr>
        <w:t>Liebe</w:t>
      </w:r>
      <w:r w:rsidR="00382C9C" w:rsidRPr="00525BE7">
        <w:rPr>
          <w:rFonts w:ascii="Arial" w:hAnsi="Arial" w:cs="Arial"/>
          <w:color w:val="000000"/>
          <w:sz w:val="22"/>
          <w:szCs w:val="22"/>
        </w:rPr>
        <w:t xml:space="preserve"> Funktionäre und Mitglieder,</w:t>
      </w:r>
    </w:p>
    <w:p w14:paraId="200EB701" w14:textId="77777777" w:rsidR="00382C9C" w:rsidRPr="00525BE7" w:rsidRDefault="00382C9C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6F8F6805" w14:textId="3D9FEF00" w:rsidR="006B552B" w:rsidRDefault="00382C9C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525BE7">
        <w:rPr>
          <w:rFonts w:ascii="Arial" w:hAnsi="Arial" w:cs="Arial"/>
          <w:color w:val="000000"/>
          <w:sz w:val="22"/>
          <w:szCs w:val="22"/>
        </w:rPr>
        <w:t>de</w:t>
      </w:r>
      <w:r w:rsidR="00A639C7" w:rsidRPr="00525BE7">
        <w:rPr>
          <w:rFonts w:ascii="Arial" w:hAnsi="Arial" w:cs="Arial"/>
          <w:color w:val="000000"/>
          <w:sz w:val="22"/>
          <w:szCs w:val="22"/>
        </w:rPr>
        <w:t>r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 Burgenländische Blas</w:t>
      </w:r>
      <w:r w:rsidR="00F41C4D">
        <w:rPr>
          <w:rFonts w:ascii="Arial" w:hAnsi="Arial" w:cs="Arial"/>
          <w:color w:val="000000"/>
          <w:sz w:val="22"/>
          <w:szCs w:val="22"/>
        </w:rPr>
        <w:t xml:space="preserve">musikverband veranstaltet auch </w:t>
      </w:r>
      <w:r w:rsidR="00B42E8F">
        <w:rPr>
          <w:rFonts w:ascii="Arial" w:hAnsi="Arial" w:cs="Arial"/>
          <w:color w:val="000000"/>
          <w:sz w:val="22"/>
          <w:szCs w:val="22"/>
        </w:rPr>
        <w:t>20</w:t>
      </w:r>
      <w:r w:rsidR="00E17670">
        <w:rPr>
          <w:rFonts w:ascii="Arial" w:hAnsi="Arial" w:cs="Arial"/>
          <w:color w:val="000000"/>
          <w:sz w:val="22"/>
          <w:szCs w:val="22"/>
        </w:rPr>
        <w:t>2</w:t>
      </w:r>
      <w:r w:rsidR="00772799">
        <w:rPr>
          <w:rFonts w:ascii="Arial" w:hAnsi="Arial" w:cs="Arial"/>
          <w:color w:val="000000"/>
          <w:sz w:val="22"/>
          <w:szCs w:val="22"/>
        </w:rPr>
        <w:t>2</w:t>
      </w:r>
      <w:r w:rsidR="00F41C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eine </w:t>
      </w:r>
      <w:r w:rsidR="00576A7F" w:rsidRPr="00525BE7">
        <w:rPr>
          <w:rFonts w:ascii="Arial" w:hAnsi="Arial" w:cs="Arial"/>
          <w:color w:val="000000"/>
          <w:sz w:val="22"/>
          <w:szCs w:val="22"/>
        </w:rPr>
        <w:t xml:space="preserve">modulare </w:t>
      </w:r>
      <w:r w:rsidRPr="002A0344">
        <w:rPr>
          <w:rFonts w:ascii="Arial" w:hAnsi="Arial" w:cs="Arial"/>
          <w:b/>
          <w:color w:val="000000"/>
          <w:sz w:val="22"/>
          <w:szCs w:val="22"/>
        </w:rPr>
        <w:t>Stabführerausbildung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CC2FD3" w:rsidRPr="00525BE7">
        <w:rPr>
          <w:rFonts w:ascii="Arial" w:hAnsi="Arial" w:cs="Arial"/>
          <w:color w:val="000000"/>
          <w:sz w:val="22"/>
          <w:szCs w:val="22"/>
        </w:rPr>
        <w:t>für</w:t>
      </w:r>
      <w:r w:rsidR="00576A7F" w:rsidRPr="00525BE7">
        <w:rPr>
          <w:rFonts w:ascii="Arial" w:hAnsi="Arial" w:cs="Arial"/>
          <w:color w:val="000000"/>
          <w:sz w:val="22"/>
          <w:szCs w:val="22"/>
        </w:rPr>
        <w:t xml:space="preserve"> die theoretische und</w:t>
      </w:r>
      <w:r w:rsidR="00CC2FD3" w:rsidRPr="0052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576A7F" w:rsidRPr="00525BE7">
        <w:rPr>
          <w:rFonts w:ascii="Arial" w:hAnsi="Arial" w:cs="Arial"/>
          <w:color w:val="000000"/>
          <w:sz w:val="22"/>
          <w:szCs w:val="22"/>
        </w:rPr>
        <w:t xml:space="preserve">praktische </w:t>
      </w:r>
      <w:r w:rsidR="00CC2FD3" w:rsidRPr="00525BE7">
        <w:rPr>
          <w:rFonts w:ascii="Arial" w:hAnsi="Arial" w:cs="Arial"/>
          <w:color w:val="000000"/>
          <w:sz w:val="22"/>
          <w:szCs w:val="22"/>
        </w:rPr>
        <w:t>Vorbereitung auf die</w:t>
      </w:r>
      <w:r w:rsidR="00A639C7" w:rsidRPr="0052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A639C7" w:rsidRPr="00525BE7">
        <w:rPr>
          <w:rFonts w:ascii="Arial" w:hAnsi="Arial" w:cs="Arial"/>
          <w:b/>
          <w:color w:val="000000"/>
          <w:sz w:val="22"/>
          <w:szCs w:val="22"/>
        </w:rPr>
        <w:t>österreichweit</w:t>
      </w:r>
      <w:r w:rsidR="008D2F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39C7" w:rsidRPr="00525BE7">
        <w:rPr>
          <w:rFonts w:ascii="Arial" w:hAnsi="Arial" w:cs="Arial"/>
          <w:b/>
          <w:color w:val="000000"/>
          <w:sz w:val="22"/>
          <w:szCs w:val="22"/>
        </w:rPr>
        <w:t>e</w:t>
      </w:r>
      <w:r w:rsidR="008D2F08">
        <w:rPr>
          <w:rFonts w:ascii="Arial" w:hAnsi="Arial" w:cs="Arial"/>
          <w:b/>
          <w:color w:val="000000"/>
          <w:sz w:val="22"/>
          <w:szCs w:val="22"/>
        </w:rPr>
        <w:t>inheitliche</w:t>
      </w:r>
      <w:r w:rsidRPr="00525BE7">
        <w:rPr>
          <w:rFonts w:ascii="Arial" w:hAnsi="Arial" w:cs="Arial"/>
          <w:b/>
          <w:color w:val="000000"/>
          <w:sz w:val="22"/>
          <w:szCs w:val="22"/>
        </w:rPr>
        <w:t xml:space="preserve"> Stabführerprüfung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. </w:t>
      </w:r>
      <w:r w:rsidR="00295BA5" w:rsidRPr="00525BE7">
        <w:rPr>
          <w:rFonts w:ascii="Arial" w:hAnsi="Arial" w:cs="Arial"/>
          <w:color w:val="000000"/>
          <w:sz w:val="22"/>
          <w:szCs w:val="22"/>
        </w:rPr>
        <w:t xml:space="preserve">Diese Ausbildung ist </w:t>
      </w:r>
      <w:r w:rsidR="00295BA5" w:rsidRPr="00525BE7">
        <w:rPr>
          <w:rFonts w:ascii="Arial" w:hAnsi="Arial" w:cs="Arial"/>
          <w:b/>
          <w:color w:val="000000"/>
          <w:sz w:val="22"/>
          <w:szCs w:val="22"/>
        </w:rPr>
        <w:t>nicht</w:t>
      </w:r>
      <w:r w:rsidR="00295BA5" w:rsidRPr="00525BE7">
        <w:rPr>
          <w:rFonts w:ascii="Arial" w:hAnsi="Arial" w:cs="Arial"/>
          <w:color w:val="000000"/>
          <w:sz w:val="22"/>
          <w:szCs w:val="22"/>
        </w:rPr>
        <w:t xml:space="preserve"> Voraussetzung für das Antreten bei der ÖBV-Stabführerprüfung</w:t>
      </w:r>
      <w:r w:rsidR="000337A8">
        <w:rPr>
          <w:rFonts w:ascii="Arial" w:hAnsi="Arial" w:cs="Arial"/>
          <w:color w:val="000000"/>
          <w:sz w:val="22"/>
          <w:szCs w:val="22"/>
        </w:rPr>
        <w:t xml:space="preserve"> (wird als </w:t>
      </w:r>
      <w:r w:rsidR="00295BA5" w:rsidRPr="00525BE7">
        <w:rPr>
          <w:rFonts w:ascii="Arial" w:hAnsi="Arial" w:cs="Arial"/>
          <w:color w:val="000000"/>
          <w:sz w:val="22"/>
          <w:szCs w:val="22"/>
        </w:rPr>
        <w:t>eigenständige Veranstaltung</w:t>
      </w:r>
      <w:r w:rsidR="000337A8">
        <w:rPr>
          <w:rFonts w:ascii="Arial" w:hAnsi="Arial" w:cs="Arial"/>
          <w:color w:val="000000"/>
          <w:sz w:val="22"/>
          <w:szCs w:val="22"/>
        </w:rPr>
        <w:t xml:space="preserve"> durchgeführt)</w:t>
      </w:r>
      <w:r w:rsidR="008D2F08">
        <w:rPr>
          <w:rFonts w:ascii="Arial" w:hAnsi="Arial" w:cs="Arial"/>
          <w:color w:val="000000"/>
          <w:sz w:val="22"/>
          <w:szCs w:val="22"/>
        </w:rPr>
        <w:t xml:space="preserve">, bietet aber gleichzeitig eine </w:t>
      </w:r>
      <w:r w:rsidR="000337A8">
        <w:rPr>
          <w:rFonts w:ascii="Arial" w:hAnsi="Arial" w:cs="Arial"/>
          <w:color w:val="000000"/>
          <w:sz w:val="22"/>
          <w:szCs w:val="22"/>
        </w:rPr>
        <w:t xml:space="preserve">modulare Vorbereitung/Wiederholung für Stabführer </w:t>
      </w:r>
      <w:r w:rsidR="007B5348">
        <w:rPr>
          <w:rFonts w:ascii="Arial" w:hAnsi="Arial" w:cs="Arial"/>
          <w:color w:val="000000"/>
          <w:sz w:val="22"/>
          <w:szCs w:val="22"/>
        </w:rPr>
        <w:t xml:space="preserve">an praktische Erfordernisse </w:t>
      </w:r>
      <w:r w:rsidR="000337A8">
        <w:rPr>
          <w:rFonts w:ascii="Arial" w:hAnsi="Arial" w:cs="Arial"/>
          <w:color w:val="000000"/>
          <w:sz w:val="22"/>
          <w:szCs w:val="22"/>
        </w:rPr>
        <w:t xml:space="preserve">und </w:t>
      </w:r>
      <w:r w:rsidR="006331E5">
        <w:rPr>
          <w:rFonts w:ascii="Arial" w:hAnsi="Arial" w:cs="Arial"/>
          <w:color w:val="000000"/>
          <w:sz w:val="22"/>
          <w:szCs w:val="22"/>
        </w:rPr>
        <w:t xml:space="preserve">die </w:t>
      </w:r>
      <w:r w:rsidR="008D2F08">
        <w:rPr>
          <w:rFonts w:ascii="Arial" w:hAnsi="Arial" w:cs="Arial"/>
          <w:color w:val="000000"/>
          <w:sz w:val="22"/>
          <w:szCs w:val="22"/>
        </w:rPr>
        <w:t>gezielte Heranführung an die Inhalte der Stabführerprüfung</w:t>
      </w:r>
      <w:r w:rsidR="00295BA5" w:rsidRPr="00525BE7">
        <w:rPr>
          <w:rFonts w:ascii="Arial" w:hAnsi="Arial" w:cs="Arial"/>
          <w:color w:val="000000"/>
          <w:sz w:val="22"/>
          <w:szCs w:val="22"/>
        </w:rPr>
        <w:t>.</w:t>
      </w:r>
    </w:p>
    <w:p w14:paraId="6B966CAB" w14:textId="77777777" w:rsidR="00184F80" w:rsidRPr="008D2F08" w:rsidRDefault="00184F80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04D3C8D9" w14:textId="4A10596E" w:rsidR="002A0344" w:rsidRPr="00525BE7" w:rsidRDefault="00BC0D05" w:rsidP="009B708B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Die modulare </w:t>
      </w:r>
      <w:r w:rsidRPr="00BC0D05">
        <w:rPr>
          <w:rFonts w:ascii="Arial" w:hAnsi="Arial" w:cs="Arial"/>
          <w:b/>
          <w:color w:val="000000"/>
          <w:sz w:val="22"/>
          <w:szCs w:val="22"/>
          <w:lang w:val="de-AT" w:eastAsia="de-AT"/>
        </w:rPr>
        <w:t>Stabführerausbildung</w:t>
      </w: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wird </w:t>
      </w:r>
      <w:r w:rsidR="00A72F06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im 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>Norden</w:t>
      </w:r>
      <w:r w:rsidR="00D90F1C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(</w:t>
      </w:r>
      <w:r w:rsidR="00772799">
        <w:rPr>
          <w:rFonts w:ascii="Arial" w:hAnsi="Arial" w:cs="Arial"/>
          <w:color w:val="000000"/>
          <w:sz w:val="22"/>
          <w:szCs w:val="22"/>
          <w:lang w:val="de-AT" w:eastAsia="de-AT"/>
        </w:rPr>
        <w:t>Purbach</w:t>
      </w:r>
      <w:r w:rsidR="00D90F1C">
        <w:rPr>
          <w:rFonts w:ascii="Arial" w:hAnsi="Arial" w:cs="Arial"/>
          <w:color w:val="000000"/>
          <w:sz w:val="22"/>
          <w:szCs w:val="22"/>
          <w:lang w:val="de-AT" w:eastAsia="de-AT"/>
        </w:rPr>
        <w:t>)</w:t>
      </w:r>
      <w:r w:rsidR="00353815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und </w:t>
      </w:r>
      <w:r w:rsidR="009C7B31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Mitte </w:t>
      </w:r>
      <w:r w:rsidR="00353815">
        <w:rPr>
          <w:rFonts w:ascii="Arial" w:hAnsi="Arial" w:cs="Arial"/>
          <w:color w:val="000000"/>
          <w:sz w:val="22"/>
          <w:szCs w:val="22"/>
          <w:lang w:val="de-AT" w:eastAsia="de-AT"/>
        </w:rPr>
        <w:t>bzw.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Süden</w:t>
      </w:r>
      <w:r w:rsidR="00E0239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(</w:t>
      </w:r>
      <w:r w:rsidR="009C7B31">
        <w:rPr>
          <w:rFonts w:ascii="Arial" w:hAnsi="Arial" w:cs="Arial"/>
          <w:color w:val="000000"/>
          <w:sz w:val="22"/>
          <w:szCs w:val="22"/>
          <w:lang w:val="de-AT" w:eastAsia="de-AT"/>
        </w:rPr>
        <w:t>Güssing</w:t>
      </w:r>
      <w:r w:rsidR="00E02397">
        <w:rPr>
          <w:rFonts w:ascii="Arial" w:hAnsi="Arial" w:cs="Arial"/>
          <w:color w:val="000000"/>
          <w:sz w:val="22"/>
          <w:szCs w:val="22"/>
          <w:lang w:val="de-AT" w:eastAsia="de-AT"/>
        </w:rPr>
        <w:t>)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angeboten. Kann ein Termin nicht eingehalten werden</w:t>
      </w:r>
      <w:r w:rsidR="0057166A">
        <w:rPr>
          <w:rFonts w:ascii="Arial" w:hAnsi="Arial" w:cs="Arial"/>
          <w:color w:val="000000"/>
          <w:sz w:val="22"/>
          <w:szCs w:val="22"/>
          <w:lang w:val="de-AT" w:eastAsia="de-AT"/>
        </w:rPr>
        <w:t>,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ist es auch möglich</w:t>
      </w:r>
      <w:r w:rsidR="000337A8">
        <w:rPr>
          <w:rFonts w:ascii="Arial" w:hAnsi="Arial" w:cs="Arial"/>
          <w:color w:val="000000"/>
          <w:sz w:val="22"/>
          <w:szCs w:val="22"/>
          <w:lang w:val="de-AT" w:eastAsia="de-AT"/>
        </w:rPr>
        <w:t>,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das jeweilige Modul am anderen Kursort zu absolvieren. Die Ausbildung schließt mit einer Teilnahme</w:t>
      </w:r>
      <w:r w:rsidR="002C7A40">
        <w:rPr>
          <w:rFonts w:ascii="Arial" w:hAnsi="Arial" w:cs="Arial"/>
          <w:color w:val="000000"/>
          <w:sz w:val="22"/>
          <w:szCs w:val="22"/>
          <w:lang w:val="de-AT" w:eastAsia="de-AT"/>
        </w:rPr>
        <w:t>bestätigung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oder der </w:t>
      </w:r>
      <w:r w:rsidR="008D2F08">
        <w:rPr>
          <w:rFonts w:ascii="Arial" w:hAnsi="Arial" w:cs="Arial"/>
          <w:color w:val="000000"/>
          <w:sz w:val="22"/>
          <w:szCs w:val="22"/>
          <w:lang w:val="de-AT" w:eastAsia="de-AT"/>
        </w:rPr>
        <w:t>Stabführerp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rüfung </w:t>
      </w:r>
      <w:r w:rsidR="008D2F0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(gesonderter Termin) </w:t>
      </w:r>
      <w:r w:rsidR="00576A7F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>ab.</w:t>
      </w:r>
      <w:r w:rsidR="00702BFE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="006331E5">
        <w:rPr>
          <w:rFonts w:ascii="Arial" w:hAnsi="Arial" w:cs="Arial"/>
          <w:color w:val="000000"/>
          <w:sz w:val="22"/>
          <w:szCs w:val="22"/>
          <w:lang w:val="de-AT" w:eastAsia="de-AT"/>
        </w:rPr>
        <w:t>U</w:t>
      </w:r>
      <w:r w:rsidR="006331E5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>m eine möglichst effiziente Schulung zu garantieren</w:t>
      </w:r>
      <w:r w:rsidR="006331E5">
        <w:rPr>
          <w:rFonts w:ascii="Arial" w:hAnsi="Arial" w:cs="Arial"/>
          <w:color w:val="000000"/>
          <w:sz w:val="22"/>
          <w:szCs w:val="22"/>
          <w:lang w:val="de-AT" w:eastAsia="de-AT"/>
        </w:rPr>
        <w:t>, ist d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ie </w:t>
      </w:r>
      <w:r w:rsidR="002A0344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>Teilnehmerzahl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="002A0344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>mit</w:t>
      </w:r>
      <w:r w:rsidR="00A72F06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10</w:t>
      </w:r>
      <w:r w:rsidR="002A0344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Personen </w:t>
      </w:r>
      <w:r w:rsidR="000337A8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>/</w:t>
      </w:r>
      <w:r w:rsidR="002A0344" w:rsidRPr="00450FC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Kursort</w:t>
      </w:r>
      <w:r w:rsidR="002A0344" w:rsidRPr="00525BE7">
        <w:rPr>
          <w:rFonts w:ascii="Arial" w:hAnsi="Arial" w:cs="Arial"/>
          <w:b/>
          <w:color w:val="000000"/>
          <w:sz w:val="22"/>
          <w:szCs w:val="22"/>
          <w:lang w:val="de-AT" w:eastAsia="de-AT"/>
        </w:rPr>
        <w:t xml:space="preserve"> </w:t>
      </w:r>
      <w:r w:rsidR="00603B03">
        <w:rPr>
          <w:rFonts w:ascii="Arial" w:hAnsi="Arial" w:cs="Arial"/>
          <w:color w:val="000000"/>
          <w:sz w:val="22"/>
          <w:szCs w:val="22"/>
          <w:lang w:val="de-AT" w:eastAsia="de-AT"/>
        </w:rPr>
        <w:t>begrenzt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. </w:t>
      </w:r>
      <w:r w:rsidR="002A0344" w:rsidRPr="00525BE7">
        <w:rPr>
          <w:rFonts w:ascii="Arial" w:hAnsi="Arial" w:cs="Arial"/>
          <w:color w:val="000000"/>
          <w:sz w:val="22"/>
          <w:szCs w:val="22"/>
        </w:rPr>
        <w:t xml:space="preserve">Die </w:t>
      </w:r>
      <w:r w:rsidR="002A0344" w:rsidRPr="002A0344">
        <w:rPr>
          <w:rFonts w:ascii="Arial" w:hAnsi="Arial" w:cs="Arial"/>
          <w:b/>
          <w:color w:val="000000"/>
          <w:sz w:val="22"/>
          <w:szCs w:val="22"/>
        </w:rPr>
        <w:t>Kursanmeldung</w:t>
      </w:r>
      <w:r w:rsidR="002A0344">
        <w:rPr>
          <w:rFonts w:ascii="Arial" w:hAnsi="Arial" w:cs="Arial"/>
          <w:color w:val="000000"/>
          <w:sz w:val="22"/>
          <w:szCs w:val="22"/>
        </w:rPr>
        <w:t xml:space="preserve"> </w:t>
      </w:r>
      <w:r w:rsidR="002A0344" w:rsidRPr="00525BE7">
        <w:rPr>
          <w:rFonts w:ascii="Arial" w:hAnsi="Arial" w:cs="Arial"/>
          <w:color w:val="000000"/>
          <w:sz w:val="22"/>
          <w:szCs w:val="22"/>
        </w:rPr>
        <w:t xml:space="preserve">erfolgt bis </w:t>
      </w:r>
      <w:r w:rsidR="002A0344" w:rsidRPr="0073138A">
        <w:rPr>
          <w:rFonts w:ascii="Arial" w:hAnsi="Arial" w:cs="Arial"/>
          <w:sz w:val="22"/>
          <w:szCs w:val="22"/>
        </w:rPr>
        <w:t xml:space="preserve">spätestens </w:t>
      </w:r>
      <w:r w:rsidR="00A37F26">
        <w:rPr>
          <w:rFonts w:ascii="Arial" w:hAnsi="Arial" w:cs="Arial"/>
          <w:b/>
          <w:sz w:val="22"/>
          <w:szCs w:val="22"/>
        </w:rPr>
        <w:t>21</w:t>
      </w:r>
      <w:r w:rsidR="002A0344" w:rsidRPr="0073138A">
        <w:rPr>
          <w:rFonts w:ascii="Arial" w:hAnsi="Arial" w:cs="Arial"/>
          <w:b/>
          <w:sz w:val="22"/>
          <w:szCs w:val="22"/>
        </w:rPr>
        <w:t xml:space="preserve">. </w:t>
      </w:r>
      <w:r w:rsidR="00A37F26">
        <w:rPr>
          <w:rFonts w:ascii="Arial" w:hAnsi="Arial" w:cs="Arial"/>
          <w:b/>
          <w:sz w:val="22"/>
          <w:szCs w:val="22"/>
        </w:rPr>
        <w:t>März</w:t>
      </w:r>
      <w:r w:rsidR="002A0344" w:rsidRPr="006B2061">
        <w:rPr>
          <w:rFonts w:ascii="Arial" w:hAnsi="Arial" w:cs="Arial"/>
          <w:b/>
          <w:sz w:val="22"/>
          <w:szCs w:val="22"/>
        </w:rPr>
        <w:t xml:space="preserve"> </w:t>
      </w:r>
      <w:r w:rsidR="00450FC8">
        <w:rPr>
          <w:rFonts w:ascii="Arial" w:hAnsi="Arial" w:cs="Arial"/>
          <w:b/>
          <w:sz w:val="22"/>
          <w:szCs w:val="22"/>
        </w:rPr>
        <w:t>202</w:t>
      </w:r>
      <w:r w:rsidR="00772799">
        <w:rPr>
          <w:rFonts w:ascii="Arial" w:hAnsi="Arial" w:cs="Arial"/>
          <w:b/>
          <w:sz w:val="22"/>
          <w:szCs w:val="22"/>
        </w:rPr>
        <w:t>2</w:t>
      </w:r>
      <w:r w:rsidR="002A0344" w:rsidRPr="006B2061">
        <w:rPr>
          <w:rFonts w:ascii="Arial" w:hAnsi="Arial" w:cs="Arial"/>
          <w:sz w:val="22"/>
          <w:szCs w:val="22"/>
        </w:rPr>
        <w:t xml:space="preserve"> über </w:t>
      </w:r>
      <w:r w:rsidR="002A0344" w:rsidRPr="00525BE7">
        <w:rPr>
          <w:rFonts w:ascii="Arial" w:hAnsi="Arial" w:cs="Arial"/>
          <w:color w:val="000000"/>
          <w:sz w:val="22"/>
          <w:szCs w:val="22"/>
        </w:rPr>
        <w:t>das</w:t>
      </w:r>
      <w:r w:rsidR="009B708B">
        <w:rPr>
          <w:rFonts w:ascii="Arial" w:hAnsi="Arial" w:cs="Arial"/>
          <w:color w:val="000000"/>
          <w:sz w:val="22"/>
          <w:szCs w:val="22"/>
        </w:rPr>
        <w:t xml:space="preserve"> angegebene</w:t>
      </w:r>
      <w:r w:rsidR="002A0344" w:rsidRPr="00525BE7">
        <w:rPr>
          <w:rFonts w:ascii="Arial" w:hAnsi="Arial" w:cs="Arial"/>
          <w:color w:val="000000"/>
          <w:sz w:val="22"/>
          <w:szCs w:val="22"/>
        </w:rPr>
        <w:t xml:space="preserve"> </w:t>
      </w:r>
      <w:r w:rsidR="002A0344" w:rsidRPr="00525BE7">
        <w:rPr>
          <w:rFonts w:ascii="Arial" w:hAnsi="Arial" w:cs="Arial"/>
          <w:b/>
          <w:color w:val="000000"/>
          <w:sz w:val="22"/>
          <w:szCs w:val="22"/>
        </w:rPr>
        <w:t>Online-Formular</w:t>
      </w:r>
      <w:r w:rsidR="009B708B">
        <w:rPr>
          <w:rFonts w:ascii="Arial" w:hAnsi="Arial" w:cs="Arial"/>
          <w:color w:val="000000"/>
          <w:sz w:val="22"/>
          <w:szCs w:val="22"/>
        </w:rPr>
        <w:t>.</w:t>
      </w:r>
    </w:p>
    <w:p w14:paraId="4BCCCF86" w14:textId="77777777" w:rsidR="002A0344" w:rsidRPr="008D2F08" w:rsidRDefault="002A0344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0B422558" w14:textId="77777777" w:rsidR="000337A8" w:rsidRDefault="008D2F08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>N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ach erfolgter </w:t>
      </w:r>
      <w:r w:rsidR="002A0344">
        <w:rPr>
          <w:rFonts w:ascii="Arial" w:hAnsi="Arial" w:cs="Arial"/>
          <w:color w:val="000000"/>
          <w:sz w:val="22"/>
          <w:szCs w:val="22"/>
          <w:lang w:val="de-AT" w:eastAsia="de-AT"/>
        </w:rPr>
        <w:t>Kursa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nmeldung </w:t>
      </w: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erfolgt die Kursbestätigung </w:t>
      </w:r>
      <w:r w:rsidR="007B534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seitens BBV-Office </w:t>
      </w: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bzw. Aufforderung zur Überweisung des Kursbeitrages – mit Einlangen des </w:t>
      </w:r>
      <w:r w:rsidR="002A0344"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>Kursbeitrages ist die Anmeldung gültig.</w:t>
      </w:r>
      <w:r w:rsidR="000337A8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Die einmalige </w:t>
      </w:r>
      <w:r w:rsidRPr="00525BE7">
        <w:rPr>
          <w:rFonts w:ascii="Arial" w:hAnsi="Arial" w:cs="Arial"/>
          <w:b/>
          <w:color w:val="000000"/>
          <w:sz w:val="22"/>
          <w:szCs w:val="22"/>
        </w:rPr>
        <w:t>Kursgebühr</w:t>
      </w:r>
      <w:r w:rsidRPr="00525BE7">
        <w:rPr>
          <w:rFonts w:ascii="Arial" w:hAnsi="Arial" w:cs="Arial"/>
          <w:color w:val="000000"/>
          <w:sz w:val="22"/>
          <w:szCs w:val="22"/>
        </w:rPr>
        <w:t xml:space="preserve"> beträgt </w:t>
      </w:r>
      <w:r w:rsidR="00092345">
        <w:rPr>
          <w:rFonts w:ascii="Arial" w:hAnsi="Arial" w:cs="Arial"/>
          <w:b/>
          <w:color w:val="000000"/>
          <w:sz w:val="22"/>
          <w:szCs w:val="22"/>
        </w:rPr>
        <w:t>10</w:t>
      </w:r>
      <w:r w:rsidR="002F2E01">
        <w:rPr>
          <w:rFonts w:ascii="Arial" w:hAnsi="Arial" w:cs="Arial"/>
          <w:b/>
          <w:color w:val="000000"/>
          <w:sz w:val="22"/>
          <w:szCs w:val="22"/>
        </w:rPr>
        <w:t>0,</w:t>
      </w:r>
      <w:r w:rsidRPr="00525BE7">
        <w:rPr>
          <w:rFonts w:ascii="Arial" w:hAnsi="Arial" w:cs="Arial"/>
          <w:b/>
          <w:color w:val="000000"/>
          <w:sz w:val="22"/>
          <w:szCs w:val="22"/>
        </w:rPr>
        <w:t>-</w:t>
      </w:r>
      <w:r w:rsidR="002F2E01">
        <w:rPr>
          <w:rFonts w:ascii="Arial" w:hAnsi="Arial" w:cs="Arial"/>
          <w:b/>
          <w:color w:val="000000"/>
          <w:sz w:val="22"/>
          <w:szCs w:val="22"/>
        </w:rPr>
        <w:t>-</w:t>
      </w:r>
      <w:r w:rsidR="000337A8">
        <w:rPr>
          <w:rFonts w:ascii="Arial" w:hAnsi="Arial" w:cs="Arial"/>
          <w:b/>
          <w:color w:val="000000"/>
          <w:sz w:val="22"/>
          <w:szCs w:val="22"/>
        </w:rPr>
        <w:t xml:space="preserve"> € </w:t>
      </w:r>
      <w:r w:rsidRPr="00525BE7">
        <w:rPr>
          <w:rFonts w:ascii="Arial" w:hAnsi="Arial" w:cs="Arial"/>
          <w:b/>
          <w:color w:val="000000"/>
          <w:sz w:val="22"/>
          <w:szCs w:val="22"/>
        </w:rPr>
        <w:t>pro Teilnehmer</w:t>
      </w:r>
      <w:r>
        <w:rPr>
          <w:rFonts w:ascii="Arial" w:hAnsi="Arial" w:cs="Arial"/>
          <w:color w:val="000000"/>
          <w:sz w:val="22"/>
          <w:szCs w:val="22"/>
        </w:rPr>
        <w:t xml:space="preserve"> und ist zu überweisen an:</w:t>
      </w:r>
    </w:p>
    <w:p w14:paraId="039F5666" w14:textId="77777777" w:rsidR="008D2F08" w:rsidRPr="00525BE7" w:rsidRDefault="008D2F08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C227BA" w14:textId="77777777" w:rsidR="002F2E01" w:rsidRPr="002F2E01" w:rsidRDefault="002F2E01" w:rsidP="002F2E01">
      <w:pPr>
        <w:spacing w:line="276" w:lineRule="auto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2F2E01">
        <w:rPr>
          <w:rFonts w:ascii="Arial" w:hAnsi="Arial" w:cs="Arial"/>
          <w:color w:val="000000"/>
          <w:sz w:val="22"/>
          <w:szCs w:val="22"/>
        </w:rPr>
        <w:t>Raiffeisenlandesbank Burgenland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2E01">
        <w:rPr>
          <w:rFonts w:ascii="Arial" w:hAnsi="Arial" w:cs="Arial"/>
          <w:color w:val="000000"/>
          <w:sz w:val="22"/>
          <w:szCs w:val="22"/>
        </w:rPr>
        <w:t>IBAN: AT40 3300 0000 0112 7711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2E01">
        <w:rPr>
          <w:rFonts w:ascii="Arial" w:hAnsi="Arial" w:cs="Arial"/>
          <w:color w:val="000000"/>
          <w:sz w:val="22"/>
          <w:szCs w:val="22"/>
        </w:rPr>
        <w:t>BIC: RLBBAT2E</w:t>
      </w:r>
    </w:p>
    <w:p w14:paraId="3F3E19B2" w14:textId="77777777" w:rsidR="00A508CF" w:rsidRDefault="00104015" w:rsidP="002F2E01">
      <w:pPr>
        <w:spacing w:line="276" w:lineRule="auto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Kontoinhaber:</w:t>
      </w:r>
      <w:r w:rsidR="002F2E01" w:rsidRPr="002F2E01">
        <w:rPr>
          <w:rFonts w:ascii="Arial" w:hAnsi="Arial" w:cs="Arial"/>
          <w:color w:val="000000"/>
          <w:sz w:val="22"/>
          <w:szCs w:val="22"/>
        </w:rPr>
        <w:t xml:space="preserve"> Burgenländischer Blasmusikverband</w:t>
      </w:r>
    </w:p>
    <w:p w14:paraId="3D7AC58A" w14:textId="6DB476CA" w:rsidR="008D2F08" w:rsidRDefault="00104015" w:rsidP="002F2E01">
      <w:pPr>
        <w:spacing w:line="276" w:lineRule="auto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Verw.-Z</w:t>
      </w:r>
      <w:r w:rsidR="002F2E01" w:rsidRPr="002F2E01">
        <w:rPr>
          <w:rFonts w:ascii="Arial" w:hAnsi="Arial" w:cs="Arial"/>
          <w:color w:val="000000"/>
          <w:sz w:val="22"/>
          <w:szCs w:val="22"/>
        </w:rPr>
        <w:t xml:space="preserve">weck: </w:t>
      </w:r>
      <w:r w:rsidR="002F2E01" w:rsidRPr="00A508CF">
        <w:rPr>
          <w:rFonts w:ascii="Arial" w:hAnsi="Arial" w:cs="Arial"/>
          <w:b/>
          <w:bCs/>
          <w:color w:val="000000"/>
          <w:sz w:val="22"/>
          <w:szCs w:val="22"/>
        </w:rPr>
        <w:t xml:space="preserve">Stabführerausbildung </w:t>
      </w:r>
      <w:r w:rsidR="00E17670" w:rsidRPr="00A508CF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772799" w:rsidRPr="00A508C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508CF" w:rsidRPr="00A508CF">
        <w:rPr>
          <w:rFonts w:ascii="Arial" w:hAnsi="Arial" w:cs="Arial"/>
          <w:b/>
          <w:bCs/>
          <w:color w:val="000000"/>
          <w:sz w:val="22"/>
          <w:szCs w:val="22"/>
        </w:rPr>
        <w:t xml:space="preserve"> + Name</w:t>
      </w:r>
    </w:p>
    <w:p w14:paraId="29F9171A" w14:textId="77777777" w:rsidR="000337A8" w:rsidRPr="00525BE7" w:rsidRDefault="000337A8" w:rsidP="00702BFE">
      <w:pPr>
        <w:spacing w:line="276" w:lineRule="auto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F7FD5C" w14:textId="45E200E8" w:rsidR="00A639C7" w:rsidRPr="002A0344" w:rsidRDefault="006B552B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4"/>
          <w:lang w:val="de-AT" w:eastAsia="de-AT"/>
        </w:rPr>
      </w:pPr>
      <w:r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Die </w:t>
      </w:r>
      <w:r w:rsidR="002A0344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Stabführerp</w:t>
      </w:r>
      <w:r w:rsidRPr="00F44A48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rüfung</w:t>
      </w:r>
      <w:r w:rsidR="002A0344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</w:t>
      </w:r>
      <w:r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findet </w:t>
      </w:r>
      <w:r w:rsidR="00B84076" w:rsidRPr="00B84076">
        <w:rPr>
          <w:rFonts w:ascii="Arial" w:hAnsi="Arial" w:cs="Arial"/>
          <w:color w:val="000000"/>
          <w:sz w:val="22"/>
          <w:szCs w:val="24"/>
          <w:lang w:val="de-AT" w:eastAsia="de-AT"/>
        </w:rPr>
        <w:t>vorauss</w:t>
      </w:r>
      <w:r w:rsidR="00B84076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ichtlich </w:t>
      </w:r>
      <w:r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am </w:t>
      </w:r>
      <w:r w:rsidR="0037629E" w:rsidRPr="00645A91">
        <w:rPr>
          <w:rFonts w:ascii="Arial" w:hAnsi="Arial" w:cs="Arial"/>
          <w:b/>
          <w:sz w:val="22"/>
          <w:szCs w:val="24"/>
          <w:lang w:val="de-AT" w:eastAsia="de-AT"/>
        </w:rPr>
        <w:t>Samstag</w:t>
      </w:r>
      <w:r w:rsidRPr="00645A91">
        <w:rPr>
          <w:rFonts w:ascii="Arial" w:hAnsi="Arial" w:cs="Arial"/>
          <w:b/>
          <w:sz w:val="22"/>
          <w:szCs w:val="24"/>
          <w:lang w:val="de-AT" w:eastAsia="de-AT"/>
        </w:rPr>
        <w:t xml:space="preserve">, </w:t>
      </w:r>
      <w:r w:rsidR="00772799">
        <w:rPr>
          <w:rFonts w:ascii="Arial" w:hAnsi="Arial" w:cs="Arial"/>
          <w:b/>
          <w:sz w:val="22"/>
          <w:szCs w:val="24"/>
          <w:lang w:val="de-AT" w:eastAsia="de-AT"/>
        </w:rPr>
        <w:t>0</w:t>
      </w:r>
      <w:r w:rsidR="00A37F26">
        <w:rPr>
          <w:rFonts w:ascii="Arial" w:hAnsi="Arial" w:cs="Arial"/>
          <w:b/>
          <w:sz w:val="22"/>
          <w:szCs w:val="24"/>
          <w:lang w:val="de-AT" w:eastAsia="de-AT"/>
        </w:rPr>
        <w:t>4</w:t>
      </w:r>
      <w:r w:rsidRPr="00645A91">
        <w:rPr>
          <w:rFonts w:ascii="Arial" w:hAnsi="Arial" w:cs="Arial"/>
          <w:b/>
          <w:sz w:val="22"/>
          <w:szCs w:val="24"/>
          <w:lang w:val="de-AT" w:eastAsia="de-AT"/>
        </w:rPr>
        <w:t>.</w:t>
      </w:r>
      <w:r w:rsidR="00A37F26">
        <w:rPr>
          <w:rFonts w:ascii="Arial" w:hAnsi="Arial" w:cs="Arial"/>
          <w:b/>
          <w:sz w:val="22"/>
          <w:szCs w:val="24"/>
          <w:lang w:val="de-AT" w:eastAsia="de-AT"/>
        </w:rPr>
        <w:t xml:space="preserve"> Juni</w:t>
      </w:r>
      <w:r w:rsidRPr="00645A91">
        <w:rPr>
          <w:rFonts w:ascii="Arial" w:hAnsi="Arial" w:cs="Arial"/>
          <w:b/>
          <w:sz w:val="22"/>
          <w:szCs w:val="24"/>
          <w:lang w:val="de-AT" w:eastAsia="de-AT"/>
        </w:rPr>
        <w:t xml:space="preserve"> </w:t>
      </w:r>
      <w:r w:rsidR="00B42E8F">
        <w:rPr>
          <w:rFonts w:ascii="Arial" w:hAnsi="Arial" w:cs="Arial"/>
          <w:b/>
          <w:sz w:val="22"/>
          <w:szCs w:val="24"/>
          <w:lang w:val="de-AT" w:eastAsia="de-AT"/>
        </w:rPr>
        <w:t>20</w:t>
      </w:r>
      <w:r w:rsidR="00E17670">
        <w:rPr>
          <w:rFonts w:ascii="Arial" w:hAnsi="Arial" w:cs="Arial"/>
          <w:b/>
          <w:sz w:val="22"/>
          <w:szCs w:val="24"/>
          <w:lang w:val="de-AT" w:eastAsia="de-AT"/>
        </w:rPr>
        <w:t>2</w:t>
      </w:r>
      <w:r w:rsidR="00772799">
        <w:rPr>
          <w:rFonts w:ascii="Arial" w:hAnsi="Arial" w:cs="Arial"/>
          <w:b/>
          <w:sz w:val="22"/>
          <w:szCs w:val="24"/>
          <w:lang w:val="de-AT" w:eastAsia="de-AT"/>
        </w:rPr>
        <w:t>2</w:t>
      </w:r>
      <w:r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statt</w:t>
      </w:r>
      <w:r w:rsidR="000337A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</w:t>
      </w:r>
      <w:r w:rsidR="00EB1908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(wird noch gesondert </w:t>
      </w:r>
      <w:r w:rsidR="00702BFE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inkl. </w:t>
      </w:r>
      <w:r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>Prüfung</w:t>
      </w:r>
      <w:r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sort und </w:t>
      </w:r>
      <w:r w:rsidR="00450FC8">
        <w:rPr>
          <w:rFonts w:ascii="Arial" w:hAnsi="Arial" w:cs="Arial"/>
          <w:color w:val="000000"/>
          <w:sz w:val="22"/>
          <w:szCs w:val="24"/>
          <w:lang w:val="de-AT" w:eastAsia="de-AT"/>
        </w:rPr>
        <w:t>-</w:t>
      </w:r>
      <w:r w:rsidR="00702BFE">
        <w:rPr>
          <w:rFonts w:ascii="Arial" w:hAnsi="Arial" w:cs="Arial"/>
          <w:color w:val="000000"/>
          <w:sz w:val="22"/>
          <w:szCs w:val="24"/>
          <w:lang w:val="de-AT" w:eastAsia="de-AT"/>
        </w:rPr>
        <w:t>u</w:t>
      </w:r>
      <w:r>
        <w:rPr>
          <w:rFonts w:ascii="Arial" w:hAnsi="Arial" w:cs="Arial"/>
          <w:color w:val="000000"/>
          <w:sz w:val="22"/>
          <w:szCs w:val="24"/>
          <w:lang w:val="de-AT" w:eastAsia="de-AT"/>
        </w:rPr>
        <w:t>hrzeit</w:t>
      </w:r>
      <w:r w:rsidR="00B84076" w:rsidRPr="00B84076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</w:t>
      </w:r>
      <w:r w:rsidR="00B84076" w:rsidRPr="00F44A48">
        <w:rPr>
          <w:rFonts w:ascii="Arial" w:hAnsi="Arial" w:cs="Arial"/>
          <w:color w:val="000000"/>
          <w:sz w:val="22"/>
          <w:szCs w:val="24"/>
          <w:lang w:val="de-AT" w:eastAsia="de-AT"/>
        </w:rPr>
        <w:t>ausgeschrieben</w:t>
      </w:r>
      <w:r w:rsidR="00B84076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| </w:t>
      </w:r>
      <w:r w:rsidR="00A07CAB" w:rsidRPr="00D06A03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Prüfungstaxe</w:t>
      </w:r>
      <w:r w:rsidR="00B84076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:</w:t>
      </w:r>
      <w:r w:rsidR="00A07CAB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</w:t>
      </w:r>
      <w:r w:rsidR="00A07CAB" w:rsidRPr="006331E5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50</w:t>
      </w:r>
      <w:r w:rsidR="0057166A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,--</w:t>
      </w:r>
      <w:r w:rsidR="002F2E01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 xml:space="preserve"> </w:t>
      </w:r>
      <w:r w:rsidR="00A07CAB" w:rsidRPr="006331E5">
        <w:rPr>
          <w:rFonts w:ascii="Arial" w:hAnsi="Arial" w:cs="Arial"/>
          <w:b/>
          <w:color w:val="000000"/>
          <w:sz w:val="22"/>
          <w:szCs w:val="24"/>
          <w:lang w:val="de-AT" w:eastAsia="de-AT"/>
        </w:rPr>
        <w:t>€</w:t>
      </w:r>
      <w:r w:rsidR="00A07CAB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 </w:t>
      </w:r>
      <w:r w:rsidR="00A61411">
        <w:rPr>
          <w:rFonts w:ascii="Arial" w:hAnsi="Arial" w:cs="Arial"/>
          <w:color w:val="000000"/>
          <w:sz w:val="22"/>
          <w:szCs w:val="24"/>
          <w:lang w:val="de-AT" w:eastAsia="de-AT"/>
        </w:rPr>
        <w:t xml:space="preserve">ist </w:t>
      </w:r>
      <w:r w:rsidR="00A07CAB">
        <w:rPr>
          <w:rFonts w:ascii="Arial" w:hAnsi="Arial" w:cs="Arial"/>
          <w:color w:val="000000"/>
          <w:sz w:val="22"/>
          <w:szCs w:val="24"/>
          <w:lang w:val="de-AT" w:eastAsia="de-AT"/>
        </w:rPr>
        <w:t>zu entrichten</w:t>
      </w:r>
      <w:r w:rsidR="00A61411">
        <w:rPr>
          <w:rFonts w:ascii="Arial" w:hAnsi="Arial" w:cs="Arial"/>
          <w:color w:val="000000"/>
          <w:sz w:val="22"/>
          <w:szCs w:val="24"/>
          <w:lang w:val="de-AT" w:eastAsia="de-AT"/>
        </w:rPr>
        <w:t>)</w:t>
      </w:r>
      <w:r w:rsidR="00A07CAB">
        <w:rPr>
          <w:rFonts w:ascii="Arial" w:hAnsi="Arial" w:cs="Arial"/>
          <w:color w:val="000000"/>
          <w:sz w:val="22"/>
          <w:szCs w:val="24"/>
          <w:lang w:val="de-AT" w:eastAsia="de-AT"/>
        </w:rPr>
        <w:t>.</w:t>
      </w:r>
    </w:p>
    <w:p w14:paraId="6BBFA61C" w14:textId="77777777" w:rsidR="005B2DFA" w:rsidRPr="00525BE7" w:rsidRDefault="005B2DFA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14:paraId="32546B65" w14:textId="77777777" w:rsidR="00D90F1C" w:rsidRDefault="00E0007E" w:rsidP="00702BFE">
      <w:pPr>
        <w:tabs>
          <w:tab w:val="left" w:pos="-3479"/>
          <w:tab w:val="left" w:pos="8255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>Für den Fachbereich Stabführer</w:t>
      </w:r>
    </w:p>
    <w:p w14:paraId="6BA8D8D5" w14:textId="77777777" w:rsidR="002D5E28" w:rsidRPr="00525BE7" w:rsidRDefault="003E64BE" w:rsidP="00702BFE">
      <w:pPr>
        <w:tabs>
          <w:tab w:val="left" w:pos="-3479"/>
          <w:tab w:val="left" w:pos="8255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525BE7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</w:p>
    <w:p w14:paraId="479346BC" w14:textId="77777777" w:rsidR="006331E5" w:rsidRDefault="00E0007E" w:rsidP="006B2061">
      <w:pPr>
        <w:overflowPunct/>
        <w:spacing w:line="276" w:lineRule="auto"/>
        <w:jc w:val="center"/>
        <w:textAlignment w:val="auto"/>
        <w:rPr>
          <w:rFonts w:ascii="Arial" w:hAnsi="Arial" w:cs="Arial"/>
          <w:sz w:val="22"/>
          <w:szCs w:val="22"/>
          <w:lang w:val="de-AT" w:eastAsia="de-AT"/>
        </w:rPr>
      </w:pPr>
      <w:r w:rsidRPr="00525BE7">
        <w:rPr>
          <w:rFonts w:ascii="Arial" w:hAnsi="Arial" w:cs="Arial"/>
          <w:sz w:val="22"/>
          <w:szCs w:val="22"/>
          <w:lang w:val="de-AT" w:eastAsia="de-AT"/>
        </w:rPr>
        <w:t>Mit musikalischem Gruß</w:t>
      </w:r>
    </w:p>
    <w:p w14:paraId="780D6EBD" w14:textId="77777777" w:rsidR="000337A8" w:rsidRPr="00E17670" w:rsidRDefault="00A61411" w:rsidP="00A61411">
      <w:pPr>
        <w:tabs>
          <w:tab w:val="center" w:pos="1560"/>
          <w:tab w:val="center" w:pos="4820"/>
          <w:tab w:val="center" w:pos="7938"/>
        </w:tabs>
        <w:overflowPunct/>
        <w:spacing w:line="276" w:lineRule="auto"/>
        <w:textAlignment w:val="auto"/>
        <w:rPr>
          <w:rFonts w:ascii="Arial" w:hAnsi="Arial" w:cs="Arial"/>
          <w:sz w:val="22"/>
          <w:szCs w:val="22"/>
          <w:lang w:val="de-AT" w:eastAsia="de-AT"/>
        </w:rPr>
      </w:pPr>
      <w:r>
        <w:rPr>
          <w:rFonts w:ascii="Arial" w:hAnsi="Arial" w:cs="Arial"/>
          <w:sz w:val="22"/>
          <w:szCs w:val="22"/>
          <w:lang w:val="de-AT" w:eastAsia="de-AT"/>
        </w:rPr>
        <w:tab/>
      </w:r>
      <w:r w:rsidR="00E17670">
        <w:rPr>
          <w:rFonts w:ascii="Arial" w:hAnsi="Arial" w:cs="Arial"/>
          <w:sz w:val="22"/>
          <w:szCs w:val="22"/>
          <w:lang w:val="en-GB" w:eastAsia="de-AT"/>
        </w:rPr>
        <w:t>Dr.</w:t>
      </w:r>
      <w:r w:rsidR="00E17670" w:rsidRPr="00A87E77">
        <w:rPr>
          <w:rFonts w:ascii="Arial" w:hAnsi="Arial" w:cs="Arial"/>
          <w:sz w:val="22"/>
          <w:szCs w:val="22"/>
          <w:lang w:val="en-GB" w:eastAsia="de-AT"/>
        </w:rPr>
        <w:t xml:space="preserve"> </w:t>
      </w:r>
      <w:r w:rsidR="00E17670">
        <w:rPr>
          <w:rFonts w:ascii="Arial" w:hAnsi="Arial" w:cs="Arial"/>
          <w:sz w:val="22"/>
          <w:szCs w:val="22"/>
          <w:lang w:val="en-GB" w:eastAsia="de-AT"/>
        </w:rPr>
        <w:t>Andreas Blutmager</w:t>
      </w:r>
      <w:r w:rsidR="00E17670" w:rsidRPr="00A87E77">
        <w:rPr>
          <w:rFonts w:ascii="Arial" w:hAnsi="Arial" w:cs="Arial"/>
          <w:sz w:val="22"/>
          <w:szCs w:val="22"/>
          <w:lang w:val="en-GB" w:eastAsia="de-AT"/>
        </w:rPr>
        <w:t xml:space="preserve"> e.h.</w:t>
      </w:r>
      <w:r w:rsidR="000337A8" w:rsidRPr="00E17670">
        <w:rPr>
          <w:rFonts w:ascii="Arial" w:hAnsi="Arial" w:cs="Arial"/>
          <w:sz w:val="22"/>
          <w:szCs w:val="22"/>
          <w:lang w:val="en-GB" w:eastAsia="de-AT"/>
        </w:rPr>
        <w:tab/>
      </w:r>
      <w:r w:rsidRPr="00E17670">
        <w:rPr>
          <w:rFonts w:ascii="Arial" w:hAnsi="Arial" w:cs="Arial"/>
          <w:sz w:val="22"/>
          <w:szCs w:val="22"/>
          <w:lang w:val="en-GB" w:eastAsia="de-AT"/>
        </w:rPr>
        <w:tab/>
      </w:r>
      <w:r w:rsidR="00E17670" w:rsidRPr="00E17670">
        <w:rPr>
          <w:rFonts w:ascii="Arial" w:hAnsi="Arial" w:cs="Arial"/>
          <w:sz w:val="22"/>
          <w:szCs w:val="22"/>
          <w:lang w:val="de-AT" w:eastAsia="de-AT"/>
        </w:rPr>
        <w:t>Sabine Mauersics e.h.</w:t>
      </w:r>
    </w:p>
    <w:p w14:paraId="365E3DB3" w14:textId="77777777" w:rsidR="001F79A3" w:rsidRDefault="00A61411" w:rsidP="00A61411">
      <w:pPr>
        <w:tabs>
          <w:tab w:val="center" w:pos="1560"/>
          <w:tab w:val="center" w:pos="4820"/>
          <w:tab w:val="center" w:pos="7938"/>
        </w:tabs>
        <w:overflowPunct/>
        <w:spacing w:line="276" w:lineRule="auto"/>
        <w:textAlignment w:val="auto"/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</w:pPr>
      <w:r w:rsidRPr="00E17670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 xml:space="preserve">    </w:t>
      </w:r>
      <w:r w:rsidR="000337A8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La</w:t>
      </w:r>
      <w:r w:rsidR="00E17670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ndesstabführer / Bezirksstbf. (EU</w:t>
      </w:r>
      <w:r w:rsidR="000337A8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)</w:t>
      </w:r>
      <w:r w:rsidR="007B5348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ab/>
      </w:r>
      <w:r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ab/>
      </w:r>
      <w:r w:rsidR="004270B6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Landess</w:t>
      </w:r>
      <w:r w:rsidR="00E17670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tabführer</w:t>
      </w:r>
      <w:r w:rsidR="00B42E8F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-Stv. / Bezirksstbf.</w:t>
      </w:r>
      <w:r w:rsidR="00E0007E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 xml:space="preserve"> </w:t>
      </w:r>
      <w:r w:rsidR="00A87E77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(</w:t>
      </w:r>
      <w:r w:rsidR="00E17670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ND</w:t>
      </w:r>
      <w:r w:rsidR="00E0007E" w:rsidRPr="00A87E77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t>)</w:t>
      </w:r>
      <w:r w:rsidR="001F79A3">
        <w:rPr>
          <w:rFonts w:ascii="Arial" w:hAnsi="Arial" w:cs="Arial"/>
          <w:b/>
          <w:bCs/>
          <w:i/>
          <w:iCs/>
          <w:sz w:val="16"/>
          <w:szCs w:val="16"/>
          <w:lang w:val="de-AT" w:eastAsia="de-AT"/>
        </w:rPr>
        <w:br w:type="page"/>
      </w:r>
    </w:p>
    <w:p w14:paraId="5871CB60" w14:textId="77777777" w:rsidR="001F79A3" w:rsidRPr="001F79A3" w:rsidRDefault="00702BFE" w:rsidP="00184F80">
      <w:pPr>
        <w:spacing w:after="240" w:line="276" w:lineRule="auto"/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Zusammenfassung und </w:t>
      </w:r>
      <w:r w:rsidR="001F79A3">
        <w:rPr>
          <w:rFonts w:ascii="Arial" w:hAnsi="Arial" w:cs="Arial"/>
          <w:b/>
          <w:color w:val="000000"/>
          <w:sz w:val="24"/>
          <w:szCs w:val="24"/>
        </w:rPr>
        <w:t>Übersicht</w:t>
      </w:r>
      <w:r w:rsidR="001F79A3" w:rsidRPr="001F79A3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094096E" w14:textId="77777777" w:rsidR="00D06A03" w:rsidRPr="001F79A3" w:rsidRDefault="00D06A03" w:rsidP="00184F80">
      <w:pPr>
        <w:spacing w:before="240" w:line="276" w:lineRule="auto"/>
        <w:ind w:right="-1"/>
        <w:jc w:val="both"/>
        <w:rPr>
          <w:rFonts w:ascii="Arial" w:hAnsi="Arial" w:cs="Arial"/>
          <w:color w:val="000000"/>
          <w:sz w:val="24"/>
          <w:szCs w:val="22"/>
        </w:rPr>
      </w:pPr>
      <w:r w:rsidRPr="001F79A3">
        <w:rPr>
          <w:rFonts w:ascii="Arial" w:hAnsi="Arial" w:cs="Arial"/>
          <w:b/>
          <w:color w:val="000000"/>
          <w:sz w:val="24"/>
          <w:szCs w:val="22"/>
          <w:lang w:val="de-AT" w:eastAsia="de-AT"/>
        </w:rPr>
        <w:t>Stabführerausbildung</w:t>
      </w:r>
      <w:r w:rsidR="00184F80">
        <w:rPr>
          <w:rFonts w:ascii="Arial" w:hAnsi="Arial" w:cs="Arial"/>
          <w:b/>
          <w:color w:val="000000"/>
          <w:sz w:val="24"/>
          <w:szCs w:val="22"/>
          <w:lang w:val="de-AT" w:eastAsia="de-AT"/>
        </w:rPr>
        <w:t xml:space="preserve"> Burgenland</w:t>
      </w:r>
      <w:r w:rsidRPr="001F79A3">
        <w:rPr>
          <w:rFonts w:ascii="Arial" w:hAnsi="Arial" w:cs="Arial"/>
          <w:color w:val="000000"/>
          <w:sz w:val="24"/>
          <w:szCs w:val="22"/>
        </w:rPr>
        <w:t>:</w:t>
      </w:r>
    </w:p>
    <w:p w14:paraId="6A3A757C" w14:textId="77777777" w:rsidR="00D06A03" w:rsidRPr="00184F80" w:rsidRDefault="007E6603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Kurst</w:t>
      </w:r>
      <w:r w:rsidR="00D06A03" w:rsidRPr="00184F80">
        <w:rPr>
          <w:rFonts w:ascii="Arial" w:hAnsi="Arial" w:cs="Arial"/>
          <w:i/>
          <w:color w:val="000000"/>
          <w:sz w:val="22"/>
          <w:szCs w:val="22"/>
        </w:rPr>
        <w:t>ermine:</w:t>
      </w:r>
      <w:r w:rsidR="00D06A03" w:rsidRPr="00184F80">
        <w:rPr>
          <w:rFonts w:ascii="Arial" w:hAnsi="Arial" w:cs="Arial"/>
          <w:b/>
          <w:color w:val="000000"/>
          <w:sz w:val="22"/>
          <w:szCs w:val="22"/>
        </w:rPr>
        <w:tab/>
      </w:r>
      <w:r w:rsidR="00D06A03" w:rsidRPr="00184F80">
        <w:rPr>
          <w:rFonts w:ascii="Arial" w:hAnsi="Arial" w:cs="Arial"/>
          <w:b/>
          <w:color w:val="000000"/>
          <w:sz w:val="22"/>
          <w:szCs w:val="22"/>
        </w:rPr>
        <w:tab/>
      </w:r>
      <w:r w:rsidR="00D06A03" w:rsidRPr="00184F80">
        <w:rPr>
          <w:rFonts w:ascii="Arial" w:hAnsi="Arial" w:cs="Arial"/>
          <w:color w:val="000000"/>
          <w:sz w:val="22"/>
          <w:szCs w:val="22"/>
        </w:rPr>
        <w:t xml:space="preserve">6 </w:t>
      </w:r>
      <w:r w:rsidR="00184F80" w:rsidRPr="00184F80">
        <w:rPr>
          <w:rFonts w:ascii="Arial" w:hAnsi="Arial" w:cs="Arial"/>
          <w:color w:val="000000"/>
          <w:sz w:val="22"/>
          <w:szCs w:val="22"/>
        </w:rPr>
        <w:t>Einheiten</w:t>
      </w:r>
      <w:r w:rsidR="00D06A03" w:rsidRPr="00184F80">
        <w:rPr>
          <w:rFonts w:ascii="Arial" w:hAnsi="Arial" w:cs="Arial"/>
          <w:color w:val="000000"/>
          <w:sz w:val="22"/>
          <w:szCs w:val="22"/>
        </w:rPr>
        <w:t xml:space="preserve"> zu je ca. 3 Stunden</w:t>
      </w:r>
      <w:r w:rsidRPr="00184F80">
        <w:rPr>
          <w:rFonts w:ascii="Arial" w:hAnsi="Arial" w:cs="Arial"/>
          <w:color w:val="000000"/>
          <w:sz w:val="22"/>
          <w:szCs w:val="22"/>
        </w:rPr>
        <w:t xml:space="preserve"> (Details: siehe nächste Seite)</w:t>
      </w:r>
    </w:p>
    <w:p w14:paraId="5FB9FC8C" w14:textId="067CA62A" w:rsidR="00D06A03" w:rsidRPr="009C7B31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Kursorte:</w:t>
      </w:r>
      <w:r w:rsidRPr="00184F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4F80">
        <w:rPr>
          <w:rFonts w:ascii="Arial" w:hAnsi="Arial" w:cs="Arial"/>
          <w:b/>
          <w:color w:val="000000"/>
          <w:sz w:val="22"/>
          <w:szCs w:val="22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  <w:t>Norden</w:t>
      </w:r>
      <w:r w:rsidRPr="009C7B31">
        <w:rPr>
          <w:rFonts w:ascii="Arial" w:hAnsi="Arial" w:cs="Arial"/>
          <w:color w:val="000000"/>
          <w:sz w:val="22"/>
          <w:szCs w:val="22"/>
          <w:lang w:val="de-AT" w:eastAsia="de-AT"/>
        </w:rPr>
        <w:t>:</w:t>
      </w:r>
      <w:r w:rsidR="00A72F06" w:rsidRPr="009C7B31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="003D2576">
        <w:rPr>
          <w:rFonts w:ascii="Arial" w:hAnsi="Arial" w:cs="Arial"/>
          <w:color w:val="000000"/>
          <w:sz w:val="22"/>
          <w:szCs w:val="22"/>
          <w:lang w:val="de-AT" w:eastAsia="de-AT"/>
        </w:rPr>
        <w:t>Purbach</w:t>
      </w:r>
      <w:r w:rsidR="009D7B7A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bzw. </w:t>
      </w:r>
      <w:r w:rsidR="009C7B31" w:rsidRPr="009C7B31">
        <w:rPr>
          <w:rFonts w:ascii="Arial" w:hAnsi="Arial" w:cs="Arial"/>
          <w:color w:val="000000"/>
          <w:sz w:val="22"/>
          <w:szCs w:val="22"/>
          <w:lang w:val="de-AT" w:eastAsia="de-AT"/>
        </w:rPr>
        <w:t>Mitte</w:t>
      </w:r>
      <w:r w:rsidR="009C7B31" w:rsidRPr="009C7B31">
        <w:rPr>
          <w:rFonts w:ascii="Arial" w:hAnsi="Arial" w:cs="Arial"/>
          <w:sz w:val="22"/>
          <w:szCs w:val="22"/>
          <w:lang w:val="de-AT" w:eastAsia="de-AT"/>
        </w:rPr>
        <w:t>/Süden:</w:t>
      </w:r>
      <w:r w:rsidR="009C7B31" w:rsidRPr="009C7B31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Güssing</w:t>
      </w:r>
    </w:p>
    <w:p w14:paraId="7D1A7347" w14:textId="77777777" w:rsidR="00D06A03" w:rsidRPr="00184F80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  <w:t>(</w:t>
      </w:r>
      <w:r w:rsidR="00712AE3">
        <w:rPr>
          <w:rFonts w:ascii="Arial" w:hAnsi="Arial" w:cs="Arial"/>
          <w:color w:val="000000"/>
          <w:sz w:val="22"/>
          <w:szCs w:val="22"/>
          <w:lang w:val="de-AT" w:eastAsia="de-AT"/>
        </w:rPr>
        <w:t>k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ann ein Termin nicht eingehalten werden ist es auch möglich, das jeweilige Modul am</w:t>
      </w:r>
      <w:r w:rsidR="0057166A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anderen Kursort zu absolvieren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) </w:t>
      </w:r>
    </w:p>
    <w:p w14:paraId="7AC564A0" w14:textId="77777777" w:rsidR="00D06A03" w:rsidRPr="00184F80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 xml:space="preserve">Teilnehmer: </w:t>
      </w:r>
      <w:r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="004675AD">
        <w:rPr>
          <w:rFonts w:ascii="Arial" w:hAnsi="Arial" w:cs="Arial"/>
          <w:color w:val="000000"/>
          <w:sz w:val="22"/>
          <w:szCs w:val="22"/>
          <w:lang w:val="de-AT" w:eastAsia="de-AT"/>
        </w:rPr>
        <w:tab/>
        <w:t>Die Anzahl ist mit 10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Personen</w:t>
      </w:r>
      <w:r w:rsidR="00F02474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/</w:t>
      </w:r>
      <w:r w:rsidR="00F02474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Kursort begrenzt (First come / First serve)</w:t>
      </w:r>
    </w:p>
    <w:p w14:paraId="01B23575" w14:textId="00F95607" w:rsidR="00D06A03" w:rsidRDefault="00D06A03" w:rsidP="00702BFE">
      <w:pPr>
        <w:spacing w:line="276" w:lineRule="auto"/>
        <w:ind w:right="-1"/>
        <w:rPr>
          <w:rFonts w:ascii="Arial" w:hAnsi="Arial" w:cs="Arial"/>
          <w:color w:val="000000"/>
          <w:sz w:val="22"/>
          <w:szCs w:val="22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 xml:space="preserve">Kursgebühr: </w:t>
      </w:r>
      <w:r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  <w:r w:rsidR="0057166A">
        <w:rPr>
          <w:rFonts w:ascii="Arial" w:hAnsi="Arial" w:cs="Arial"/>
          <w:color w:val="000000"/>
          <w:sz w:val="22"/>
          <w:szCs w:val="22"/>
        </w:rPr>
        <w:t>100,</w:t>
      </w:r>
      <w:r w:rsidR="0037629E">
        <w:rPr>
          <w:rFonts w:ascii="Arial" w:hAnsi="Arial" w:cs="Arial"/>
          <w:color w:val="000000"/>
          <w:sz w:val="22"/>
          <w:szCs w:val="22"/>
        </w:rPr>
        <w:t>-</w:t>
      </w:r>
      <w:r w:rsidR="0057166A">
        <w:rPr>
          <w:rFonts w:ascii="Arial" w:hAnsi="Arial" w:cs="Arial"/>
          <w:color w:val="000000"/>
          <w:sz w:val="22"/>
          <w:szCs w:val="22"/>
        </w:rPr>
        <w:t>-</w:t>
      </w:r>
      <w:r w:rsidR="0037629E">
        <w:rPr>
          <w:rFonts w:ascii="Arial" w:hAnsi="Arial" w:cs="Arial"/>
          <w:color w:val="000000"/>
          <w:sz w:val="22"/>
          <w:szCs w:val="22"/>
        </w:rPr>
        <w:t xml:space="preserve"> € pro Teilnehmer – diese </w:t>
      </w:r>
      <w:r w:rsidR="0037629E" w:rsidRPr="0037629E">
        <w:rPr>
          <w:rFonts w:ascii="Arial" w:hAnsi="Arial" w:cs="Arial"/>
          <w:color w:val="000000"/>
          <w:sz w:val="22"/>
          <w:szCs w:val="22"/>
        </w:rPr>
        <w:t xml:space="preserve">Gebühr </w:t>
      </w:r>
      <w:r w:rsidR="00104015">
        <w:rPr>
          <w:rFonts w:ascii="Arial" w:hAnsi="Arial" w:cs="Arial"/>
          <w:color w:val="000000"/>
          <w:sz w:val="22"/>
          <w:szCs w:val="22"/>
        </w:rPr>
        <w:t xml:space="preserve">ist </w:t>
      </w:r>
      <w:r w:rsidR="0037629E" w:rsidRPr="0037629E">
        <w:rPr>
          <w:rFonts w:ascii="Arial" w:hAnsi="Arial" w:cs="Arial"/>
          <w:color w:val="000000"/>
          <w:sz w:val="22"/>
          <w:szCs w:val="22"/>
        </w:rPr>
        <w:t>nicht refundierba</w:t>
      </w:r>
      <w:r w:rsidR="0037629E">
        <w:rPr>
          <w:rFonts w:ascii="Arial" w:hAnsi="Arial" w:cs="Arial"/>
          <w:color w:val="000000"/>
          <w:sz w:val="22"/>
          <w:szCs w:val="22"/>
        </w:rPr>
        <w:t xml:space="preserve">r </w:t>
      </w:r>
    </w:p>
    <w:p w14:paraId="7865FBEB" w14:textId="77777777" w:rsidR="00A508CF" w:rsidRPr="00184F80" w:rsidRDefault="00A508CF" w:rsidP="00702BFE">
      <w:pPr>
        <w:spacing w:line="276" w:lineRule="auto"/>
        <w:ind w:right="-1"/>
        <w:rPr>
          <w:rFonts w:ascii="Arial" w:hAnsi="Arial" w:cs="Arial"/>
          <w:color w:val="000000"/>
          <w:sz w:val="22"/>
          <w:szCs w:val="22"/>
        </w:rPr>
      </w:pPr>
    </w:p>
    <w:p w14:paraId="2CB96933" w14:textId="77777777" w:rsidR="00104015" w:rsidRPr="00DB01F6" w:rsidRDefault="00104015" w:rsidP="00104015">
      <w:pPr>
        <w:ind w:right="-1"/>
        <w:jc w:val="center"/>
        <w:rPr>
          <w:rFonts w:ascii="Arial" w:hAnsi="Arial" w:cs="Arial"/>
          <w:b/>
        </w:rPr>
      </w:pPr>
      <w:r w:rsidRPr="00DB01F6">
        <w:rPr>
          <w:rFonts w:ascii="Arial" w:hAnsi="Arial" w:cs="Arial"/>
          <w:b/>
        </w:rPr>
        <w:t>Raiffeisenlandesbank Burgenland</w:t>
      </w:r>
    </w:p>
    <w:p w14:paraId="60059D00" w14:textId="77777777" w:rsidR="00104015" w:rsidRPr="00931F23" w:rsidRDefault="00104015" w:rsidP="00104015">
      <w:pPr>
        <w:ind w:right="-1"/>
        <w:jc w:val="center"/>
        <w:rPr>
          <w:rFonts w:ascii="Arial" w:hAnsi="Arial" w:cs="Arial"/>
        </w:rPr>
      </w:pPr>
      <w:r w:rsidRPr="00931F23">
        <w:rPr>
          <w:rFonts w:ascii="Arial" w:hAnsi="Arial" w:cs="Arial"/>
        </w:rPr>
        <w:t>IBAN: AT40 3300 0000 0112 7711</w:t>
      </w:r>
    </w:p>
    <w:p w14:paraId="5264E0D1" w14:textId="77777777" w:rsidR="00104015" w:rsidRPr="006B2061" w:rsidRDefault="00104015" w:rsidP="00104015">
      <w:pPr>
        <w:ind w:right="-1"/>
        <w:jc w:val="center"/>
        <w:rPr>
          <w:rFonts w:ascii="Arial" w:hAnsi="Arial" w:cs="Arial"/>
          <w:color w:val="FF0000"/>
        </w:rPr>
      </w:pPr>
      <w:r w:rsidRPr="00931F23">
        <w:rPr>
          <w:rFonts w:ascii="Arial" w:hAnsi="Arial" w:cs="Arial"/>
        </w:rPr>
        <w:t>BIC: RLBBAT2E</w:t>
      </w:r>
    </w:p>
    <w:p w14:paraId="03118746" w14:textId="77777777" w:rsidR="00104015" w:rsidRDefault="00104015" w:rsidP="00104015">
      <w:pPr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Kontoinhaber: </w:t>
      </w:r>
      <w:r w:rsidRPr="00DB01F6">
        <w:rPr>
          <w:rFonts w:ascii="Arial" w:hAnsi="Arial" w:cs="Arial"/>
          <w:b/>
          <w:color w:val="000000"/>
        </w:rPr>
        <w:t>Burgenländischer Blasmusikverband</w:t>
      </w:r>
    </w:p>
    <w:p w14:paraId="527F37A2" w14:textId="52504938" w:rsidR="00104015" w:rsidRPr="00DB01F6" w:rsidRDefault="00104015" w:rsidP="00104015">
      <w:pPr>
        <w:ind w:right="-1"/>
        <w:jc w:val="center"/>
        <w:rPr>
          <w:rFonts w:ascii="Arial" w:hAnsi="Arial" w:cs="Arial"/>
          <w:b/>
          <w:color w:val="000000"/>
        </w:rPr>
      </w:pPr>
      <w:r w:rsidRPr="00734D3B">
        <w:rPr>
          <w:rFonts w:ascii="Arial" w:hAnsi="Arial" w:cs="Arial"/>
          <w:color w:val="000000"/>
        </w:rPr>
        <w:t xml:space="preserve">Verwendungszweck: </w:t>
      </w:r>
      <w:r w:rsidRPr="00DB01F6">
        <w:rPr>
          <w:rFonts w:ascii="Arial" w:hAnsi="Arial" w:cs="Arial"/>
          <w:b/>
          <w:color w:val="000000"/>
        </w:rPr>
        <w:t xml:space="preserve">Stabführerausbildung </w:t>
      </w:r>
      <w:r w:rsidR="00B42E8F">
        <w:rPr>
          <w:rFonts w:ascii="Arial" w:hAnsi="Arial" w:cs="Arial"/>
          <w:b/>
          <w:color w:val="000000"/>
        </w:rPr>
        <w:t>20</w:t>
      </w:r>
      <w:r w:rsidR="00E17670">
        <w:rPr>
          <w:rFonts w:ascii="Arial" w:hAnsi="Arial" w:cs="Arial"/>
          <w:b/>
          <w:color w:val="000000"/>
        </w:rPr>
        <w:t>2</w:t>
      </w:r>
      <w:r w:rsidR="0068577C">
        <w:rPr>
          <w:rFonts w:ascii="Arial" w:hAnsi="Arial" w:cs="Arial"/>
          <w:b/>
          <w:color w:val="000000"/>
        </w:rPr>
        <w:t>2</w:t>
      </w:r>
      <w:r w:rsidR="00A508CF">
        <w:rPr>
          <w:rFonts w:ascii="Arial" w:hAnsi="Arial" w:cs="Arial"/>
          <w:b/>
          <w:color w:val="000000"/>
        </w:rPr>
        <w:t xml:space="preserve"> + Name</w:t>
      </w:r>
    </w:p>
    <w:p w14:paraId="75862C53" w14:textId="2E4A2DB2" w:rsidR="00D06A03" w:rsidRPr="00A508CF" w:rsidRDefault="00603B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/>
        <w:textAlignment w:val="auto"/>
        <w:rPr>
          <w:rFonts w:ascii="Arial" w:hAnsi="Arial" w:cs="Arial"/>
          <w:color w:val="000000"/>
        </w:rPr>
      </w:pPr>
      <w:r w:rsidRPr="00A508CF">
        <w:rPr>
          <w:rFonts w:ascii="Arial" w:hAnsi="Arial" w:cs="Arial"/>
          <w:color w:val="000000"/>
        </w:rPr>
        <w:t>Erst m</w:t>
      </w:r>
      <w:r w:rsidR="00D06A03" w:rsidRPr="00A508CF">
        <w:rPr>
          <w:rFonts w:ascii="Arial" w:hAnsi="Arial" w:cs="Arial"/>
          <w:color w:val="000000"/>
        </w:rPr>
        <w:t>it Einlangen des Kursbeitrages ist die Anmeldung gültig.</w:t>
      </w:r>
    </w:p>
    <w:p w14:paraId="6EC7C5BA" w14:textId="77777777" w:rsidR="00A508CF" w:rsidRPr="00184F80" w:rsidRDefault="00A508CF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75F6144" w14:textId="02CF2C71" w:rsidR="00603B03" w:rsidRPr="00184F80" w:rsidRDefault="00603B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Unterlagen:</w:t>
      </w:r>
      <w:r w:rsidRPr="00184F80">
        <w:rPr>
          <w:rFonts w:ascii="Arial" w:hAnsi="Arial" w:cs="Arial"/>
          <w:color w:val="000000"/>
          <w:sz w:val="22"/>
          <w:szCs w:val="22"/>
        </w:rPr>
        <w:tab/>
        <w:t>Tambourstab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, </w:t>
      </w:r>
      <w:hyperlink r:id="rId7" w:tgtFrame="_blank" w:history="1">
        <w:r w:rsidR="00E17670" w:rsidRPr="00E17670">
          <w:rPr>
            <w:rStyle w:val="Hyperlink"/>
            <w:rFonts w:ascii="Arial" w:hAnsi="Arial" w:cs="Arial"/>
            <w:sz w:val="22"/>
            <w:szCs w:val="22"/>
            <w:lang w:eastAsia="de-AT"/>
          </w:rPr>
          <w:t>Richtlinien "Musik in Bewegung" (ÖBV)</w:t>
        </w:r>
      </w:hyperlink>
      <w:r w:rsidR="00E1767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und Schreibzeug</w:t>
      </w:r>
    </w:p>
    <w:p w14:paraId="612343F2" w14:textId="77777777" w:rsidR="00D06A03" w:rsidRPr="00184F80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Abschluss:</w:t>
      </w:r>
      <w:r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  <w:t>Teilnahmebestätigung oder Stabführerprüfung (gesonderter Termin)</w:t>
      </w:r>
    </w:p>
    <w:p w14:paraId="20F27761" w14:textId="77777777" w:rsidR="00D06A03" w:rsidRPr="00184F80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  <w:t xml:space="preserve">Der Abschluss wird in den Personenstammdaten (BMV - Online) vermerkt. </w:t>
      </w:r>
    </w:p>
    <w:p w14:paraId="10DA7D43" w14:textId="77777777" w:rsidR="00CC4AE2" w:rsidRPr="00184F80" w:rsidRDefault="00853BDF" w:rsidP="00702BF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i/>
          <w:color w:val="000000"/>
          <w:sz w:val="22"/>
          <w:szCs w:val="22"/>
        </w:rPr>
        <w:t>Kursbestätigung</w:t>
      </w:r>
      <w:r w:rsidR="00CC4AE2" w:rsidRPr="00184F80">
        <w:rPr>
          <w:rFonts w:ascii="Arial" w:hAnsi="Arial" w:cs="Arial"/>
          <w:i/>
          <w:color w:val="000000"/>
          <w:sz w:val="22"/>
          <w:szCs w:val="22"/>
        </w:rPr>
        <w:t>:</w:t>
      </w:r>
      <w:r w:rsidR="00CC4AE2"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="00E17670">
        <w:rPr>
          <w:rFonts w:ascii="Arial" w:hAnsi="Arial" w:cs="Arial"/>
          <w:color w:val="000000"/>
          <w:sz w:val="22"/>
          <w:szCs w:val="22"/>
          <w:lang w:val="de-AT" w:eastAsia="de-AT"/>
        </w:rPr>
        <w:t>W</w:t>
      </w:r>
      <w:r w:rsidR="006B2061">
        <w:rPr>
          <w:rFonts w:ascii="Arial" w:hAnsi="Arial" w:cs="Arial"/>
          <w:color w:val="000000"/>
          <w:sz w:val="22"/>
          <w:szCs w:val="22"/>
          <w:lang w:val="de-AT" w:eastAsia="de-AT"/>
        </w:rPr>
        <w:t>ird</w:t>
      </w:r>
      <w:r w:rsidR="00CC4AE2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bei Bedarf für eine Verrechnung mit den Vereinen ausgestellt</w:t>
      </w:r>
    </w:p>
    <w:p w14:paraId="29042F95" w14:textId="606C51EE" w:rsidR="00603B03" w:rsidRPr="00184F80" w:rsidRDefault="00603B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 xml:space="preserve">Anmeldeschluss: 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  <w:r w:rsidRPr="00453943">
        <w:rPr>
          <w:rFonts w:ascii="Arial" w:hAnsi="Arial" w:cs="Arial"/>
          <w:b/>
          <w:sz w:val="22"/>
          <w:szCs w:val="22"/>
        </w:rPr>
        <w:t xml:space="preserve">spätestens </w:t>
      </w:r>
      <w:r w:rsidR="00567270">
        <w:rPr>
          <w:rFonts w:ascii="Arial" w:hAnsi="Arial" w:cs="Arial"/>
          <w:b/>
          <w:sz w:val="22"/>
          <w:szCs w:val="22"/>
        </w:rPr>
        <w:t>21</w:t>
      </w:r>
      <w:r w:rsidRPr="00453943">
        <w:rPr>
          <w:rFonts w:ascii="Arial" w:hAnsi="Arial" w:cs="Arial"/>
          <w:b/>
          <w:sz w:val="22"/>
          <w:szCs w:val="22"/>
        </w:rPr>
        <w:t xml:space="preserve">. </w:t>
      </w:r>
      <w:r w:rsidR="00567270">
        <w:rPr>
          <w:rFonts w:ascii="Arial" w:hAnsi="Arial" w:cs="Arial"/>
          <w:b/>
          <w:sz w:val="22"/>
          <w:szCs w:val="22"/>
        </w:rPr>
        <w:t>März</w:t>
      </w:r>
      <w:r w:rsidR="007511C0">
        <w:rPr>
          <w:rFonts w:ascii="Arial" w:hAnsi="Arial" w:cs="Arial"/>
          <w:b/>
          <w:sz w:val="22"/>
          <w:szCs w:val="22"/>
        </w:rPr>
        <w:t xml:space="preserve"> 202</w:t>
      </w:r>
      <w:r w:rsidR="003D2576">
        <w:rPr>
          <w:rFonts w:ascii="Arial" w:hAnsi="Arial" w:cs="Arial"/>
          <w:b/>
          <w:sz w:val="22"/>
          <w:szCs w:val="22"/>
        </w:rPr>
        <w:t>2</w:t>
      </w:r>
    </w:p>
    <w:p w14:paraId="650E7159" w14:textId="1D13BF2C" w:rsidR="007459B9" w:rsidRDefault="00D06A03" w:rsidP="00353815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textAlignment w:val="auto"/>
        <w:rPr>
          <w:rFonts w:ascii="Arial" w:hAnsi="Arial" w:cs="Arial"/>
          <w:sz w:val="22"/>
          <w:szCs w:val="22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Anmeld</w:t>
      </w:r>
      <w:r w:rsidR="00603B03" w:rsidRPr="00184F80">
        <w:rPr>
          <w:rFonts w:ascii="Arial" w:hAnsi="Arial" w:cs="Arial"/>
          <w:i/>
          <w:color w:val="000000"/>
          <w:sz w:val="22"/>
          <w:szCs w:val="22"/>
        </w:rPr>
        <w:t>ung</w:t>
      </w:r>
      <w:r w:rsidRPr="00184F80">
        <w:rPr>
          <w:rFonts w:ascii="Arial" w:hAnsi="Arial" w:cs="Arial"/>
          <w:i/>
          <w:color w:val="000000"/>
          <w:sz w:val="22"/>
          <w:szCs w:val="22"/>
        </w:rPr>
        <w:t>: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ab/>
      </w:r>
      <w:r w:rsidR="007459B9" w:rsidRPr="007459B9">
        <w:rPr>
          <w:rFonts w:ascii="Arial" w:hAnsi="Arial" w:cs="Arial"/>
          <w:sz w:val="22"/>
          <w:szCs w:val="22"/>
        </w:rPr>
        <w:t xml:space="preserve">NORD: </w:t>
      </w:r>
      <w:r w:rsidR="007459B9">
        <w:rPr>
          <w:rFonts w:ascii="Arial" w:hAnsi="Arial" w:cs="Arial"/>
          <w:sz w:val="22"/>
          <w:szCs w:val="22"/>
        </w:rPr>
        <w:tab/>
      </w:r>
      <w:hyperlink r:id="rId8" w:history="1">
        <w:r w:rsidR="007459B9" w:rsidRPr="001C31B3">
          <w:rPr>
            <w:rStyle w:val="Hyperlink"/>
            <w:rFonts w:ascii="Arial" w:hAnsi="Arial" w:cs="Arial"/>
            <w:sz w:val="22"/>
            <w:szCs w:val="22"/>
          </w:rPr>
          <w:t>https://kurs.blasmusik.at/Anmelden/570</w:t>
        </w:r>
      </w:hyperlink>
    </w:p>
    <w:p w14:paraId="0BDCB92F" w14:textId="5307A921" w:rsidR="00D06A03" w:rsidRDefault="007459B9" w:rsidP="00353815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  <w:t>MITTE/SÜD: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1C31B3">
          <w:rPr>
            <w:rStyle w:val="Hyperlink"/>
            <w:rFonts w:ascii="Arial" w:hAnsi="Arial" w:cs="Arial"/>
            <w:sz w:val="22"/>
            <w:szCs w:val="22"/>
          </w:rPr>
          <w:t>https://kurs.blasmusik.at/Anmelden/571</w:t>
        </w:r>
      </w:hyperlink>
    </w:p>
    <w:p w14:paraId="6C9E2168" w14:textId="77777777" w:rsidR="007459B9" w:rsidRPr="00062BBC" w:rsidRDefault="007459B9" w:rsidP="00353815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textAlignment w:val="auto"/>
        <w:rPr>
          <w:rFonts w:ascii="Arial" w:hAnsi="Arial" w:cs="Arial"/>
          <w:sz w:val="22"/>
          <w:szCs w:val="22"/>
        </w:rPr>
      </w:pPr>
    </w:p>
    <w:p w14:paraId="2DB8ED68" w14:textId="77777777" w:rsidR="00D06A03" w:rsidRPr="007459B9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2A788480" w14:textId="77777777" w:rsidR="00D06A03" w:rsidRPr="001F79A3" w:rsidRDefault="00184F80" w:rsidP="00184F80">
      <w:pPr>
        <w:tabs>
          <w:tab w:val="left" w:pos="-3479"/>
        </w:tabs>
        <w:overflowPunct/>
        <w:autoSpaceDE/>
        <w:autoSpaceDN/>
        <w:adjustRightInd/>
        <w:spacing w:after="240" w:line="276" w:lineRule="auto"/>
        <w:ind w:right="-1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val="de-AT" w:eastAsia="de-AT"/>
        </w:rPr>
      </w:pPr>
      <w:r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ÖBV-</w:t>
      </w:r>
      <w:r w:rsidR="00D06A03" w:rsidRPr="001F79A3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Stabführerprüfung:</w:t>
      </w:r>
    </w:p>
    <w:p w14:paraId="6C7FF48B" w14:textId="57E25C77" w:rsidR="00D06A03" w:rsidRPr="00184F80" w:rsidRDefault="007E6603" w:rsidP="00702BFE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Prüfungst</w:t>
      </w:r>
      <w:r w:rsidR="00D06A03" w:rsidRPr="00184F80">
        <w:rPr>
          <w:rFonts w:ascii="Arial" w:hAnsi="Arial" w:cs="Arial"/>
          <w:i/>
          <w:color w:val="000000"/>
          <w:sz w:val="22"/>
          <w:szCs w:val="22"/>
        </w:rPr>
        <w:t xml:space="preserve">ermin: </w:t>
      </w:r>
      <w:r w:rsidR="00D06A03"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="0037629E">
        <w:rPr>
          <w:rFonts w:ascii="Arial" w:hAnsi="Arial" w:cs="Arial"/>
          <w:color w:val="000000"/>
          <w:sz w:val="22"/>
          <w:szCs w:val="22"/>
          <w:lang w:val="de-AT" w:eastAsia="de-AT"/>
        </w:rPr>
        <w:t>Samstag</w:t>
      </w:r>
      <w:r w:rsidR="00712AE3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, </w:t>
      </w:r>
      <w:r w:rsidR="00A37F26">
        <w:rPr>
          <w:rFonts w:ascii="Arial" w:hAnsi="Arial" w:cs="Arial"/>
          <w:color w:val="000000"/>
          <w:sz w:val="22"/>
          <w:szCs w:val="22"/>
          <w:lang w:val="de-AT" w:eastAsia="de-AT"/>
        </w:rPr>
        <w:t>04</w:t>
      </w:r>
      <w:r w:rsidR="00D06A03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. </w:t>
      </w:r>
      <w:r w:rsidR="00A37F26">
        <w:rPr>
          <w:rFonts w:ascii="Arial" w:hAnsi="Arial" w:cs="Arial"/>
          <w:color w:val="000000"/>
          <w:sz w:val="22"/>
          <w:szCs w:val="22"/>
          <w:lang w:val="de-AT" w:eastAsia="de-AT"/>
        </w:rPr>
        <w:t>Juni</w:t>
      </w:r>
      <w:r w:rsidR="00D06A03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="00B42E8F">
        <w:rPr>
          <w:rFonts w:ascii="Arial" w:hAnsi="Arial" w:cs="Arial"/>
          <w:color w:val="000000"/>
          <w:sz w:val="22"/>
          <w:szCs w:val="22"/>
          <w:lang w:val="de-AT" w:eastAsia="de-AT"/>
        </w:rPr>
        <w:t>20</w:t>
      </w:r>
      <w:r w:rsidR="00E17670">
        <w:rPr>
          <w:rFonts w:ascii="Arial" w:hAnsi="Arial" w:cs="Arial"/>
          <w:color w:val="000000"/>
          <w:sz w:val="22"/>
          <w:szCs w:val="22"/>
          <w:lang w:val="de-AT" w:eastAsia="de-AT"/>
        </w:rPr>
        <w:t>2</w:t>
      </w:r>
      <w:r w:rsidR="003D2576">
        <w:rPr>
          <w:rFonts w:ascii="Arial" w:hAnsi="Arial" w:cs="Arial"/>
          <w:color w:val="000000"/>
          <w:sz w:val="22"/>
          <w:szCs w:val="22"/>
          <w:lang w:val="de-AT" w:eastAsia="de-AT"/>
        </w:rPr>
        <w:t>2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(Ausschreibung erfolgt separat) </w:t>
      </w:r>
    </w:p>
    <w:p w14:paraId="03D574BB" w14:textId="77777777" w:rsidR="00D06A03" w:rsidRPr="00184F80" w:rsidRDefault="007E66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Prüfungs</w:t>
      </w:r>
      <w:r w:rsidR="00702BFE" w:rsidRPr="00184F80">
        <w:rPr>
          <w:rFonts w:ascii="Arial" w:hAnsi="Arial" w:cs="Arial"/>
          <w:i/>
          <w:color w:val="000000"/>
          <w:sz w:val="22"/>
          <w:szCs w:val="22"/>
        </w:rPr>
        <w:t>ort/-zeit</w:t>
      </w:r>
      <w:r w:rsidR="00D06A03" w:rsidRPr="00184F80">
        <w:rPr>
          <w:rFonts w:ascii="Arial" w:hAnsi="Arial" w:cs="Arial"/>
          <w:i/>
          <w:color w:val="000000"/>
          <w:sz w:val="22"/>
          <w:szCs w:val="22"/>
        </w:rPr>
        <w:t>:</w:t>
      </w:r>
      <w:r w:rsidR="00D06A03" w:rsidRPr="00184F8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06A03" w:rsidRPr="00184F80">
        <w:rPr>
          <w:rFonts w:ascii="Arial" w:hAnsi="Arial" w:cs="Arial"/>
          <w:b/>
          <w:color w:val="000000"/>
          <w:sz w:val="22"/>
          <w:szCs w:val="22"/>
        </w:rPr>
        <w:tab/>
      </w:r>
      <w:r w:rsidR="00D06A03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wird noch bekannt gegeben</w:t>
      </w:r>
    </w:p>
    <w:p w14:paraId="2EEBE3B4" w14:textId="77777777" w:rsidR="00D06A03" w:rsidRPr="00184F80" w:rsidRDefault="00D06A03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Prüfungstaxe</w:t>
      </w:r>
      <w:r w:rsidR="001F79A3" w:rsidRPr="00184F80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1F79A3"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50</w:t>
      </w:r>
      <w:r w:rsidR="003B78D4">
        <w:rPr>
          <w:rFonts w:ascii="Arial" w:hAnsi="Arial" w:cs="Arial"/>
          <w:color w:val="000000"/>
          <w:sz w:val="22"/>
          <w:szCs w:val="22"/>
        </w:rPr>
        <w:t>,</w:t>
      </w:r>
      <w:r w:rsidR="001F79A3" w:rsidRPr="00184F80">
        <w:rPr>
          <w:rFonts w:ascii="Arial" w:hAnsi="Arial" w:cs="Arial"/>
          <w:color w:val="000000"/>
          <w:sz w:val="22"/>
          <w:szCs w:val="22"/>
        </w:rPr>
        <w:t>-</w:t>
      </w:r>
      <w:r w:rsidR="003B78D4">
        <w:rPr>
          <w:rFonts w:ascii="Arial" w:hAnsi="Arial" w:cs="Arial"/>
          <w:color w:val="000000"/>
          <w:sz w:val="22"/>
          <w:szCs w:val="22"/>
        </w:rPr>
        <w:t>-</w:t>
      </w:r>
      <w:r w:rsidR="001F79A3" w:rsidRPr="00184F80">
        <w:rPr>
          <w:rFonts w:ascii="Arial" w:hAnsi="Arial" w:cs="Arial"/>
          <w:color w:val="000000"/>
          <w:sz w:val="22"/>
          <w:szCs w:val="22"/>
        </w:rPr>
        <w:t xml:space="preserve"> € pro Teilnehmer</w:t>
      </w:r>
    </w:p>
    <w:p w14:paraId="2A8B4BF4" w14:textId="77777777" w:rsidR="00A67FD5" w:rsidRPr="00184F80" w:rsidRDefault="00A67FD5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Abschluss:</w:t>
      </w:r>
      <w:r w:rsidRPr="00184F80">
        <w:rPr>
          <w:rFonts w:ascii="Arial" w:hAnsi="Arial" w:cs="Arial"/>
          <w:b/>
          <w:color w:val="000000"/>
          <w:sz w:val="22"/>
          <w:szCs w:val="22"/>
        </w:rPr>
        <w:tab/>
      </w:r>
      <w:r w:rsidR="003B78D4">
        <w:rPr>
          <w:rFonts w:ascii="Arial" w:hAnsi="Arial" w:cs="Arial"/>
          <w:color w:val="000000"/>
          <w:sz w:val="22"/>
          <w:szCs w:val="22"/>
        </w:rPr>
        <w:t>N</w:t>
      </w:r>
      <w:r w:rsidRPr="00184F80">
        <w:rPr>
          <w:rFonts w:ascii="Arial" w:hAnsi="Arial" w:cs="Arial"/>
          <w:color w:val="000000"/>
          <w:sz w:val="22"/>
          <w:szCs w:val="22"/>
        </w:rPr>
        <w:t>ach bestandener Prüfung erfolgen die Urkundenübergabe und die Überreichung des Stabführerabzeichens für geprüfte Stabführer. (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Mit Erfolg, Sehr Guter Erfolg, Ausgezeichnet</w:t>
      </w:r>
      <w:r w:rsidR="00154C8D">
        <w:rPr>
          <w:rFonts w:ascii="Arial" w:hAnsi="Arial" w:cs="Arial"/>
          <w:color w:val="000000"/>
          <w:sz w:val="22"/>
          <w:szCs w:val="22"/>
          <w:lang w:val="de-AT" w:eastAsia="de-AT"/>
        </w:rPr>
        <w:t>er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Erfolg</w:t>
      </w:r>
      <w:r w:rsidR="00154C8D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-</w:t>
      </w:r>
      <w:r w:rsidR="00154C8D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</w:t>
      </w:r>
      <w:r w:rsidR="00154C8D"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Der Abschluss wird in den Personenstammdaten (BMV - Online) vermerkt</w:t>
      </w:r>
      <w:r w:rsidRPr="00184F80">
        <w:rPr>
          <w:rFonts w:ascii="Arial" w:hAnsi="Arial" w:cs="Arial"/>
          <w:color w:val="000000"/>
          <w:sz w:val="22"/>
          <w:szCs w:val="22"/>
          <w:lang w:val="de-AT" w:eastAsia="de-AT"/>
        </w:rPr>
        <w:t>).</w:t>
      </w:r>
    </w:p>
    <w:p w14:paraId="3CEDA822" w14:textId="6DD2D5C6" w:rsidR="003A1D88" w:rsidRPr="00184F80" w:rsidRDefault="00CC4AE2" w:rsidP="009C7B31">
      <w:pPr>
        <w:tabs>
          <w:tab w:val="left" w:pos="-3479"/>
        </w:tabs>
        <w:overflowPunct/>
        <w:autoSpaceDE/>
        <w:autoSpaceDN/>
        <w:adjustRightInd/>
        <w:spacing w:line="276" w:lineRule="auto"/>
        <w:ind w:left="2127" w:right="-1" w:hanging="212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184F80">
        <w:rPr>
          <w:rFonts w:ascii="Arial" w:hAnsi="Arial" w:cs="Arial"/>
          <w:i/>
          <w:color w:val="000000"/>
          <w:sz w:val="22"/>
          <w:szCs w:val="22"/>
        </w:rPr>
        <w:t>Prüfung</w:t>
      </w:r>
      <w:r w:rsidR="00184F80" w:rsidRPr="00184F80">
        <w:rPr>
          <w:rFonts w:ascii="Arial" w:hAnsi="Arial" w:cs="Arial"/>
          <w:i/>
          <w:color w:val="000000"/>
          <w:sz w:val="22"/>
          <w:szCs w:val="22"/>
        </w:rPr>
        <w:t>sordnung</w:t>
      </w:r>
      <w:r w:rsidRPr="00184F80">
        <w:rPr>
          <w:rFonts w:ascii="Arial" w:hAnsi="Arial" w:cs="Arial"/>
          <w:i/>
          <w:color w:val="000000"/>
          <w:sz w:val="22"/>
          <w:szCs w:val="22"/>
        </w:rPr>
        <w:t>:</w:t>
      </w:r>
      <w:r w:rsidRPr="00184F80">
        <w:rPr>
          <w:rFonts w:ascii="Arial" w:hAnsi="Arial" w:cs="Arial"/>
          <w:i/>
          <w:color w:val="000000"/>
          <w:sz w:val="22"/>
          <w:szCs w:val="22"/>
        </w:rPr>
        <w:tab/>
      </w:r>
      <w:r w:rsidR="00A67FD5" w:rsidRPr="00184F80">
        <w:rPr>
          <w:rFonts w:ascii="Arial" w:hAnsi="Arial" w:cs="Arial"/>
          <w:color w:val="000000"/>
          <w:sz w:val="22"/>
          <w:szCs w:val="22"/>
        </w:rPr>
        <w:t>Die Prüfung e</w:t>
      </w:r>
      <w:r w:rsidRPr="00184F80">
        <w:rPr>
          <w:rFonts w:ascii="Arial" w:hAnsi="Arial" w:cs="Arial"/>
          <w:color w:val="000000"/>
          <w:sz w:val="22"/>
          <w:szCs w:val="22"/>
        </w:rPr>
        <w:t>rfolgt in Tra</w:t>
      </w:r>
      <w:r w:rsidR="009C7B31">
        <w:rPr>
          <w:rFonts w:ascii="Arial" w:hAnsi="Arial" w:cs="Arial"/>
          <w:color w:val="000000"/>
          <w:sz w:val="22"/>
          <w:szCs w:val="22"/>
        </w:rPr>
        <w:t xml:space="preserve">cht/Uniform mit Schärpe. 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>Die Prüfungskommission besteht aus dem Landesstabführer und zwei von ihm nominierten Prüfern. Die Prüfung besteht a</w:t>
      </w:r>
      <w:r w:rsidR="003B78D4">
        <w:rPr>
          <w:rFonts w:ascii="Arial" w:hAnsi="Arial" w:cs="Arial"/>
          <w:color w:val="000000"/>
          <w:sz w:val="22"/>
          <w:szCs w:val="22"/>
        </w:rPr>
        <w:t>us einem praktischen und einem t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>heoretischen Teil.</w:t>
      </w:r>
      <w:r w:rsidR="009C7B31">
        <w:rPr>
          <w:rFonts w:ascii="Arial" w:hAnsi="Arial" w:cs="Arial"/>
          <w:color w:val="000000"/>
          <w:sz w:val="22"/>
          <w:szCs w:val="22"/>
        </w:rPr>
        <w:t xml:space="preserve"> </w:t>
      </w:r>
      <w:r w:rsidR="00976CD5">
        <w:rPr>
          <w:rFonts w:ascii="Arial" w:hAnsi="Arial" w:cs="Arial"/>
          <w:color w:val="000000"/>
          <w:sz w:val="22"/>
          <w:szCs w:val="22"/>
        </w:rPr>
        <w:t>Der</w:t>
      </w:r>
      <w:r w:rsidR="00A508CF">
        <w:rPr>
          <w:rFonts w:ascii="Arial" w:hAnsi="Arial" w:cs="Arial"/>
          <w:color w:val="000000"/>
          <w:sz w:val="22"/>
          <w:szCs w:val="22"/>
        </w:rPr>
        <w:t>/Die</w:t>
      </w:r>
      <w:r w:rsidR="00976CD5">
        <w:rPr>
          <w:rFonts w:ascii="Arial" w:hAnsi="Arial" w:cs="Arial"/>
          <w:color w:val="000000"/>
          <w:sz w:val="22"/>
          <w:szCs w:val="22"/>
        </w:rPr>
        <w:t xml:space="preserve"> 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>Prüfungskandidat</w:t>
      </w:r>
      <w:r w:rsidR="00A508CF">
        <w:rPr>
          <w:rFonts w:ascii="Arial" w:hAnsi="Arial" w:cs="Arial"/>
          <w:color w:val="000000"/>
          <w:sz w:val="22"/>
          <w:szCs w:val="22"/>
        </w:rPr>
        <w:t>:in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 xml:space="preserve"> muss mit der/den Übungskapelle(n) in allen Bereichen überzeugen</w:t>
      </w:r>
      <w:r w:rsidR="00702BFE" w:rsidRPr="00184F80">
        <w:rPr>
          <w:rFonts w:ascii="Arial" w:hAnsi="Arial" w:cs="Arial"/>
          <w:color w:val="000000"/>
          <w:sz w:val="22"/>
          <w:szCs w:val="22"/>
        </w:rPr>
        <w:t xml:space="preserve"> (</w:t>
      </w:r>
      <w:r w:rsidR="00F02474" w:rsidRPr="00184F80">
        <w:rPr>
          <w:rFonts w:ascii="Arial" w:hAnsi="Arial" w:cs="Arial"/>
          <w:color w:val="000000"/>
          <w:sz w:val="22"/>
          <w:szCs w:val="22"/>
        </w:rPr>
        <w:t xml:space="preserve">bspw.: </w:t>
      </w:r>
      <w:r w:rsidR="00702BFE" w:rsidRPr="00184F80">
        <w:rPr>
          <w:rFonts w:ascii="Arial" w:hAnsi="Arial" w:cs="Arial"/>
          <w:color w:val="000000"/>
          <w:sz w:val="22"/>
          <w:szCs w:val="22"/>
        </w:rPr>
        <w:t xml:space="preserve">Marschieren, Dirigieren, Aufstellung, Instrumentenhaltung und </w:t>
      </w:r>
      <w:r w:rsidR="00154C8D">
        <w:rPr>
          <w:rFonts w:ascii="Arial" w:hAnsi="Arial" w:cs="Arial"/>
          <w:color w:val="000000"/>
          <w:sz w:val="22"/>
          <w:szCs w:val="22"/>
        </w:rPr>
        <w:t>-g</w:t>
      </w:r>
      <w:r w:rsidR="003B78D4">
        <w:rPr>
          <w:rFonts w:ascii="Arial" w:hAnsi="Arial" w:cs="Arial"/>
          <w:color w:val="000000"/>
          <w:sz w:val="22"/>
          <w:szCs w:val="22"/>
        </w:rPr>
        <w:t>riffe</w:t>
      </w:r>
      <w:r w:rsidR="00702BFE" w:rsidRPr="00184F80">
        <w:rPr>
          <w:rFonts w:ascii="Arial" w:hAnsi="Arial" w:cs="Arial"/>
          <w:color w:val="000000"/>
          <w:sz w:val="22"/>
          <w:szCs w:val="22"/>
        </w:rPr>
        <w:t xml:space="preserve"> usw.)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>.</w:t>
      </w:r>
      <w:r w:rsidR="009C7B31">
        <w:rPr>
          <w:rFonts w:ascii="Arial" w:hAnsi="Arial" w:cs="Arial"/>
          <w:color w:val="000000"/>
          <w:sz w:val="22"/>
          <w:szCs w:val="22"/>
        </w:rPr>
        <w:t xml:space="preserve"> </w:t>
      </w:r>
      <w:r w:rsidR="00A67FD5" w:rsidRPr="00184F80">
        <w:rPr>
          <w:rFonts w:ascii="Arial" w:hAnsi="Arial" w:cs="Arial"/>
          <w:color w:val="000000"/>
          <w:sz w:val="22"/>
          <w:szCs w:val="22"/>
        </w:rPr>
        <w:t>Die Prüfung erfolgt über alle Inhalte (inkl. aller Varianten) der Stabführerausbildung (Stufe A bis D).</w:t>
      </w:r>
      <w:r w:rsidRPr="00184F80">
        <w:rPr>
          <w:rFonts w:ascii="Arial" w:hAnsi="Arial" w:cs="Arial"/>
          <w:color w:val="000000"/>
          <w:sz w:val="22"/>
          <w:szCs w:val="22"/>
        </w:rPr>
        <w:t xml:space="preserve"> </w:t>
      </w:r>
      <w:r w:rsidR="00ED66AE" w:rsidRPr="00184F80">
        <w:rPr>
          <w:rFonts w:ascii="Arial" w:hAnsi="Arial" w:cs="Arial"/>
          <w:color w:val="000000"/>
          <w:sz w:val="22"/>
          <w:szCs w:val="22"/>
        </w:rPr>
        <w:br w:type="page"/>
      </w:r>
    </w:p>
    <w:p w14:paraId="0457E7B0" w14:textId="77777777" w:rsidR="006B552B" w:rsidRDefault="006B552B" w:rsidP="006B2061">
      <w:pPr>
        <w:spacing w:line="276" w:lineRule="auto"/>
        <w:ind w:right="-1"/>
        <w:jc w:val="both"/>
        <w:rPr>
          <w:rFonts w:ascii="Arial" w:hAnsi="Arial" w:cs="Arial"/>
          <w:b/>
          <w:color w:val="000000"/>
          <w:sz w:val="24"/>
          <w:szCs w:val="24"/>
          <w:lang w:val="de-AT" w:eastAsia="de-AT"/>
        </w:rPr>
      </w:pPr>
      <w:r w:rsidRPr="00825C47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lastRenderedPageBreak/>
        <w:t xml:space="preserve">Kurstermine und -programm </w:t>
      </w:r>
      <w:r w:rsidR="001B5672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NORD</w:t>
      </w:r>
      <w:r w:rsidRPr="00825C47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:</w:t>
      </w:r>
    </w:p>
    <w:p w14:paraId="3B5FFB6B" w14:textId="00D6A795" w:rsidR="00D90F1C" w:rsidRPr="006B2061" w:rsidRDefault="00D90F1C" w:rsidP="00D90F1C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4"/>
        </w:rPr>
      </w:pPr>
      <w:r w:rsidRPr="00825C47">
        <w:rPr>
          <w:rFonts w:ascii="Arial" w:hAnsi="Arial" w:cs="Arial"/>
          <w:b/>
          <w:color w:val="000000"/>
          <w:sz w:val="22"/>
          <w:szCs w:val="24"/>
        </w:rPr>
        <w:t xml:space="preserve">Kursort: </w:t>
      </w:r>
      <w:r w:rsidRPr="00825C47">
        <w:rPr>
          <w:rFonts w:ascii="Arial" w:hAnsi="Arial" w:cs="Arial"/>
          <w:b/>
          <w:color w:val="000000"/>
          <w:sz w:val="22"/>
          <w:szCs w:val="24"/>
        </w:rPr>
        <w:tab/>
      </w:r>
      <w:r w:rsidRPr="00AE0DF7">
        <w:rPr>
          <w:rFonts w:ascii="Arial" w:hAnsi="Arial" w:cs="Arial"/>
          <w:color w:val="000000"/>
          <w:sz w:val="22"/>
          <w:szCs w:val="24"/>
        </w:rPr>
        <w:t xml:space="preserve">Musikerheim Musikverein </w:t>
      </w:r>
      <w:r w:rsidR="003D2576">
        <w:rPr>
          <w:rFonts w:ascii="Arial" w:hAnsi="Arial" w:cs="Arial"/>
          <w:color w:val="000000"/>
          <w:sz w:val="22"/>
          <w:szCs w:val="24"/>
        </w:rPr>
        <w:t>Purbach „Haus der Musik“</w:t>
      </w:r>
    </w:p>
    <w:p w14:paraId="6C3CFF5A" w14:textId="43AD37E7" w:rsidR="00D90F1C" w:rsidRPr="006B2061" w:rsidRDefault="00D90F1C" w:rsidP="00573D02">
      <w:pPr>
        <w:spacing w:line="276" w:lineRule="auto"/>
        <w:ind w:left="1418"/>
        <w:rPr>
          <w:rFonts w:ascii="Arial" w:hAnsi="Arial" w:cs="Arial"/>
          <w:color w:val="000000"/>
          <w:sz w:val="22"/>
          <w:szCs w:val="24"/>
        </w:rPr>
      </w:pPr>
      <w:r w:rsidRPr="006B2061">
        <w:rPr>
          <w:rFonts w:ascii="Arial" w:hAnsi="Arial" w:cs="Arial"/>
          <w:color w:val="000000"/>
          <w:sz w:val="22"/>
          <w:szCs w:val="24"/>
        </w:rPr>
        <w:t>(</w:t>
      </w:r>
      <w:r w:rsidR="003D2576" w:rsidRPr="003D2576">
        <w:rPr>
          <w:rFonts w:ascii="Arial" w:hAnsi="Arial" w:cs="Arial"/>
          <w:color w:val="000000"/>
          <w:sz w:val="22"/>
          <w:szCs w:val="24"/>
        </w:rPr>
        <w:t>Landsatzgasse 12</w:t>
      </w:r>
      <w:r w:rsidR="003D2576">
        <w:rPr>
          <w:rFonts w:ascii="Arial" w:hAnsi="Arial" w:cs="Arial"/>
          <w:color w:val="000000"/>
          <w:sz w:val="22"/>
          <w:szCs w:val="24"/>
        </w:rPr>
        <w:t xml:space="preserve"> | </w:t>
      </w:r>
      <w:r w:rsidR="003D2576" w:rsidRPr="003D2576">
        <w:rPr>
          <w:rFonts w:ascii="Arial" w:hAnsi="Arial" w:cs="Arial"/>
          <w:color w:val="000000"/>
          <w:sz w:val="22"/>
          <w:szCs w:val="24"/>
        </w:rPr>
        <w:t>7083 Purbach am Neusiedler See</w:t>
      </w:r>
      <w:r w:rsidR="00573D02">
        <w:rPr>
          <w:rFonts w:ascii="Arial" w:hAnsi="Arial" w:cs="Arial"/>
          <w:color w:val="000000"/>
          <w:sz w:val="22"/>
          <w:szCs w:val="24"/>
        </w:rPr>
        <w:t>)</w:t>
      </w:r>
    </w:p>
    <w:p w14:paraId="7B1D0478" w14:textId="77777777" w:rsidR="007E6603" w:rsidRPr="00092345" w:rsidRDefault="007E6603" w:rsidP="006B2061">
      <w:pPr>
        <w:spacing w:line="276" w:lineRule="auto"/>
        <w:ind w:right="-1"/>
        <w:jc w:val="both"/>
        <w:rPr>
          <w:rFonts w:ascii="Arial" w:hAnsi="Arial" w:cs="Arial"/>
          <w:color w:val="FF0000"/>
          <w:sz w:val="22"/>
          <w:szCs w:val="24"/>
        </w:rPr>
      </w:pPr>
    </w:p>
    <w:tbl>
      <w:tblPr>
        <w:tblpPr w:leftFromText="141" w:rightFromText="141" w:vertAnchor="text" w:horzAnchor="margin" w:tblpXSpec="center" w:tblpY="78"/>
        <w:tblW w:w="963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8" w:space="0" w:color="FF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179"/>
        <w:gridCol w:w="6671"/>
      </w:tblGrid>
      <w:tr w:rsidR="006B552B" w:rsidRPr="00092345" w14:paraId="524FB483" w14:textId="77777777" w:rsidTr="00092345">
        <w:trPr>
          <w:trHeight w:val="454"/>
        </w:trPr>
        <w:tc>
          <w:tcPr>
            <w:tcW w:w="1787" w:type="dxa"/>
            <w:tcBorders>
              <w:top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14:paraId="23417BA3" w14:textId="77777777" w:rsidR="006B552B" w:rsidRPr="00092345" w:rsidRDefault="00AE491E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Termine</w:t>
            </w:r>
          </w:p>
        </w:tc>
        <w:tc>
          <w:tcPr>
            <w:tcW w:w="1179" w:type="dxa"/>
            <w:tcBorders>
              <w:top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C000"/>
            <w:vAlign w:val="center"/>
            <w:hideMark/>
          </w:tcPr>
          <w:p w14:paraId="2230E26D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Einheiten</w:t>
            </w:r>
          </w:p>
        </w:tc>
        <w:tc>
          <w:tcPr>
            <w:tcW w:w="6671" w:type="dxa"/>
            <w:tcBorders>
              <w:top w:val="single" w:sz="18" w:space="0" w:color="FF0000"/>
              <w:left w:val="single" w:sz="8" w:space="0" w:color="FF0000"/>
              <w:bottom w:val="single" w:sz="18" w:space="0" w:color="FF0000"/>
            </w:tcBorders>
            <w:shd w:val="clear" w:color="auto" w:fill="FFC000"/>
            <w:vAlign w:val="center"/>
            <w:hideMark/>
          </w:tcPr>
          <w:p w14:paraId="486B2AA4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Inhalt</w:t>
            </w:r>
          </w:p>
        </w:tc>
      </w:tr>
      <w:tr w:rsidR="006B552B" w:rsidRPr="00092345" w14:paraId="51035303" w14:textId="77777777" w:rsidTr="00092345">
        <w:trPr>
          <w:trHeight w:val="20"/>
        </w:trPr>
        <w:tc>
          <w:tcPr>
            <w:tcW w:w="1787" w:type="dxa"/>
            <w:tcBorders>
              <w:top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56CCE4BF" w14:textId="7A9CFA69" w:rsidR="006B552B" w:rsidRPr="00092345" w:rsidRDefault="00450FC8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D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i</w:t>
            </w:r>
            <w:r w:rsidR="00BA0763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22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.20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22</w:t>
            </w:r>
          </w:p>
          <w:p w14:paraId="0D706774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</w:p>
        </w:tc>
        <w:tc>
          <w:tcPr>
            <w:tcW w:w="1179" w:type="dxa"/>
            <w:tcBorders>
              <w:top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2C3D8E7B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1. Einheit</w:t>
            </w:r>
          </w:p>
        </w:tc>
        <w:tc>
          <w:tcPr>
            <w:tcW w:w="6671" w:type="dxa"/>
            <w:tcBorders>
              <w:top w:val="single" w:sz="18" w:space="0" w:color="FF0000"/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508FC725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Allgemeine Einführung zum Stabführer</w:t>
            </w:r>
          </w:p>
          <w:p w14:paraId="36D7B4B4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Motivation für die Musik in Bewegung</w:t>
            </w:r>
          </w:p>
          <w:p w14:paraId="0C3C2434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Aufgaben, Auftreten, Adjustierung</w:t>
            </w:r>
          </w:p>
          <w:p w14:paraId="7A4584F3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Handhabung des Tambourstabes</w:t>
            </w:r>
          </w:p>
          <w:p w14:paraId="580A68F8" w14:textId="77777777" w:rsidR="00520F39" w:rsidRDefault="00520F39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 xml:space="preserve">Kommandos </w:t>
            </w:r>
          </w:p>
          <w:p w14:paraId="2269D454" w14:textId="77777777" w:rsidR="006B552B" w:rsidRPr="00092345" w:rsidRDefault="00520F39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Grundlagen des Dirigierens</w:t>
            </w:r>
          </w:p>
        </w:tc>
      </w:tr>
      <w:tr w:rsidR="006B552B" w:rsidRPr="00092345" w14:paraId="7BFABD8C" w14:textId="77777777" w:rsidTr="00092345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07947249" w14:textId="62EB023C" w:rsidR="006B552B" w:rsidRPr="00092345" w:rsidRDefault="00450FC8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D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i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05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4</w:t>
            </w:r>
            <w:r w:rsidR="00AE0DF7">
              <w:rPr>
                <w:rFonts w:ascii="Arial" w:hAnsi="Arial" w:cs="Arial"/>
                <w:color w:val="000000"/>
                <w:lang w:val="de-AT" w:eastAsia="de-AT"/>
              </w:rPr>
              <w:t>.</w:t>
            </w:r>
            <w:r w:rsidR="004675AD">
              <w:rPr>
                <w:rFonts w:ascii="Arial" w:hAnsi="Arial" w:cs="Arial"/>
                <w:color w:val="000000"/>
                <w:lang w:val="de-AT" w:eastAsia="de-AT"/>
              </w:rPr>
              <w:t>20</w:t>
            </w:r>
            <w:r w:rsidR="004F469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2</w:t>
            </w:r>
          </w:p>
          <w:p w14:paraId="64F105FA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0D7F2F26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2.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63408AC9" w14:textId="77777777" w:rsidR="006B552B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3E1933E3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Marschaufstellung</w:t>
            </w:r>
          </w:p>
          <w:p w14:paraId="67E85066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Trageweise der Instrumente</w:t>
            </w:r>
          </w:p>
          <w:p w14:paraId="56613717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An- und Absetzen der Instrumente beim Einschlagen</w:t>
            </w:r>
          </w:p>
          <w:p w14:paraId="6A8B459E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Kurzes Einschlagen</w:t>
            </w:r>
          </w:p>
        </w:tc>
      </w:tr>
      <w:tr w:rsidR="006B552B" w:rsidRPr="00092345" w14:paraId="5779D210" w14:textId="77777777" w:rsidTr="00092345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5D46AD6D" w14:textId="7AB6119F" w:rsidR="006B552B" w:rsidRPr="00092345" w:rsidRDefault="00450FC8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D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i</w:t>
            </w:r>
            <w:r w:rsidR="002A2CF7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19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4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</w:t>
            </w:r>
            <w:r w:rsidR="00B42E8F">
              <w:rPr>
                <w:rFonts w:ascii="Arial" w:hAnsi="Arial" w:cs="Arial"/>
                <w:color w:val="000000"/>
                <w:lang w:val="de-AT" w:eastAsia="de-AT"/>
              </w:rPr>
              <w:t>20</w:t>
            </w:r>
            <w:r w:rsidR="004F469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2</w:t>
            </w:r>
          </w:p>
          <w:p w14:paraId="7B781B51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49BCE1C5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3.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6E2E1968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7991989F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Die drei Arten des Abmarschierens</w:t>
            </w:r>
          </w:p>
          <w:p w14:paraId="6199170D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Halten und Abmarsch während des Spiels</w:t>
            </w:r>
          </w:p>
          <w:p w14:paraId="49164156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Beendigung von Fußmarsch und Defilierstreich mit d</w:t>
            </w:r>
            <w:r w:rsidR="00736F80">
              <w:rPr>
                <w:rFonts w:ascii="Arial" w:hAnsi="Arial" w:cs="Arial"/>
                <w:lang w:val="de-AT" w:eastAsia="de-AT"/>
              </w:rPr>
              <w:t>a</w:t>
            </w:r>
            <w:r w:rsidRPr="00092345">
              <w:rPr>
                <w:rFonts w:ascii="Arial" w:hAnsi="Arial" w:cs="Arial"/>
                <w:lang w:val="de-AT" w:eastAsia="de-AT"/>
              </w:rPr>
              <w:t>rauffolgendem Einschlagen</w:t>
            </w:r>
          </w:p>
          <w:p w14:paraId="75D5647E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Beenden des Marsches</w:t>
            </w:r>
          </w:p>
          <w:p w14:paraId="167D3754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Abreißen des Marsches</w:t>
            </w:r>
          </w:p>
          <w:p w14:paraId="5CC0473D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Halten mit und ohne Kommando</w:t>
            </w:r>
          </w:p>
        </w:tc>
      </w:tr>
      <w:tr w:rsidR="006B552B" w:rsidRPr="00092345" w14:paraId="7FFA9F81" w14:textId="77777777" w:rsidTr="00092345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777CA705" w14:textId="685D0E9A" w:rsidR="006B552B" w:rsidRPr="00092345" w:rsidRDefault="00450FC8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D</w:t>
            </w:r>
            <w:r w:rsidR="00252E18">
              <w:rPr>
                <w:rFonts w:ascii="Arial" w:hAnsi="Arial" w:cs="Arial"/>
                <w:color w:val="000000"/>
                <w:lang w:val="de-AT" w:eastAsia="de-AT"/>
              </w:rPr>
              <w:t>i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03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5</w:t>
            </w:r>
            <w:r w:rsidR="006B552B" w:rsidRPr="00092345">
              <w:rPr>
                <w:rFonts w:ascii="Arial" w:hAnsi="Arial" w:cs="Arial"/>
                <w:color w:val="000000"/>
                <w:lang w:val="de-AT" w:eastAsia="de-AT"/>
              </w:rPr>
              <w:t>.</w:t>
            </w:r>
            <w:r w:rsidR="00B42E8F">
              <w:rPr>
                <w:rFonts w:ascii="Arial" w:hAnsi="Arial" w:cs="Arial"/>
                <w:color w:val="000000"/>
                <w:lang w:val="de-AT" w:eastAsia="de-AT"/>
              </w:rPr>
              <w:t>20</w:t>
            </w:r>
            <w:r w:rsidR="004F469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2</w:t>
            </w:r>
          </w:p>
          <w:p w14:paraId="04206AA6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6AA81148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4.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4CABF316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7B997D76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Schwenken</w:t>
            </w:r>
          </w:p>
          <w:p w14:paraId="4A6F1C57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Abfallen/Aufmarschieren</w:t>
            </w:r>
          </w:p>
          <w:p w14:paraId="239F14D7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Breite und enge Formation</w:t>
            </w:r>
          </w:p>
          <w:p w14:paraId="28EF50C7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Große Wende</w:t>
            </w:r>
          </w:p>
        </w:tc>
      </w:tr>
      <w:tr w:rsidR="006B552B" w:rsidRPr="00092345" w14:paraId="27F72F3E" w14:textId="77777777" w:rsidTr="00092345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4CC6276D" w14:textId="0C023D90" w:rsidR="00AE0DF7" w:rsidRPr="00092345" w:rsidRDefault="00450FC8" w:rsidP="00AE0DF7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D</w:t>
            </w:r>
            <w:r w:rsidR="00252E18">
              <w:rPr>
                <w:rFonts w:ascii="Arial" w:hAnsi="Arial" w:cs="Arial"/>
                <w:color w:val="000000"/>
                <w:lang w:val="de-AT" w:eastAsia="de-AT"/>
              </w:rPr>
              <w:t>i</w:t>
            </w:r>
            <w:r w:rsidR="00AE0DF7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10</w:t>
            </w:r>
            <w:r w:rsidR="00AE0DF7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5</w:t>
            </w:r>
            <w:r w:rsidR="00AE0DF7" w:rsidRPr="00092345">
              <w:rPr>
                <w:rFonts w:ascii="Arial" w:hAnsi="Arial" w:cs="Arial"/>
                <w:color w:val="000000"/>
                <w:lang w:val="de-AT" w:eastAsia="de-AT"/>
              </w:rPr>
              <w:t>.</w:t>
            </w:r>
            <w:r w:rsidR="00B42E8F">
              <w:rPr>
                <w:rFonts w:ascii="Arial" w:hAnsi="Arial" w:cs="Arial"/>
                <w:color w:val="000000"/>
                <w:lang w:val="de-AT" w:eastAsia="de-AT"/>
              </w:rPr>
              <w:t>20</w:t>
            </w:r>
            <w:r w:rsidR="004F469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3D2576">
              <w:rPr>
                <w:rFonts w:ascii="Arial" w:hAnsi="Arial" w:cs="Arial"/>
                <w:color w:val="000000"/>
                <w:lang w:val="de-AT" w:eastAsia="de-AT"/>
              </w:rPr>
              <w:t>2</w:t>
            </w:r>
          </w:p>
          <w:p w14:paraId="68E35B55" w14:textId="77777777" w:rsidR="006B552B" w:rsidRPr="00092345" w:rsidRDefault="00AE0DF7" w:rsidP="00AE0DF7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 xml:space="preserve"> bzw. </w:t>
            </w:r>
            <w:r w:rsidR="001F79A3">
              <w:rPr>
                <w:rFonts w:ascii="Arial" w:hAnsi="Arial" w:cs="Arial"/>
                <w:color w:val="000000"/>
                <w:lang w:val="de-AT" w:eastAsia="de-AT"/>
              </w:rPr>
              <w:t>nach Vereinbarung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7533CACE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5.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5EF8357F" w14:textId="77777777" w:rsidR="001F79A3" w:rsidRPr="00AE0DF7" w:rsidRDefault="006B552B" w:rsidP="00AE0DF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7329424B" w14:textId="77777777" w:rsidR="00520F39" w:rsidRDefault="00520F39" w:rsidP="00AE0DF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Dirigieren (Marsch, Landes,- Bundeshymne, Kameradenlied)</w:t>
            </w:r>
          </w:p>
          <w:p w14:paraId="10E12C70" w14:textId="6BAC4755" w:rsidR="00AE0DF7" w:rsidRDefault="00062BBC" w:rsidP="00AE0DF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(</w:t>
            </w:r>
            <w:r w:rsidR="00AE0DF7">
              <w:rPr>
                <w:rFonts w:ascii="Arial" w:hAnsi="Arial" w:cs="Arial"/>
                <w:lang w:val="de-AT" w:eastAsia="de-AT"/>
              </w:rPr>
              <w:t>Musikkapellen im Straßenverkehr</w:t>
            </w:r>
            <w:r>
              <w:rPr>
                <w:rFonts w:ascii="Arial" w:hAnsi="Arial" w:cs="Arial"/>
                <w:lang w:val="de-AT" w:eastAsia="de-AT"/>
              </w:rPr>
              <w:t xml:space="preserve"> - online)</w:t>
            </w:r>
          </w:p>
          <w:p w14:paraId="29727B76" w14:textId="77777777" w:rsidR="006B552B" w:rsidRPr="00520F39" w:rsidRDefault="00AE0DF7" w:rsidP="00520F39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AE0DF7">
              <w:rPr>
                <w:rFonts w:ascii="Arial" w:hAnsi="Arial" w:cs="Arial"/>
                <w:lang w:val="de-AT" w:eastAsia="de-AT"/>
              </w:rPr>
              <w:t>Praktische Aspekte des Stabführens</w:t>
            </w:r>
          </w:p>
        </w:tc>
      </w:tr>
      <w:tr w:rsidR="006B552B" w:rsidRPr="00092345" w14:paraId="2F71161A" w14:textId="77777777" w:rsidTr="00092345">
        <w:trPr>
          <w:trHeight w:val="20"/>
        </w:trPr>
        <w:tc>
          <w:tcPr>
            <w:tcW w:w="1787" w:type="dxa"/>
            <w:tcBorders>
              <w:bottom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50DC1B0A" w14:textId="3C4581F1" w:rsidR="006B552B" w:rsidRPr="00092345" w:rsidRDefault="006B2061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Fr</w:t>
            </w:r>
            <w:r w:rsidR="00BA0763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252E18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B42E8F">
              <w:rPr>
                <w:rFonts w:ascii="Arial" w:hAnsi="Arial" w:cs="Arial"/>
                <w:color w:val="000000"/>
                <w:lang w:val="de-AT" w:eastAsia="de-AT"/>
              </w:rPr>
              <w:t>.0</w:t>
            </w:r>
            <w:r w:rsidR="00A37F26">
              <w:rPr>
                <w:rFonts w:ascii="Arial" w:hAnsi="Arial" w:cs="Arial"/>
                <w:color w:val="000000"/>
                <w:lang w:val="de-AT" w:eastAsia="de-AT"/>
              </w:rPr>
              <w:t>5</w:t>
            </w:r>
            <w:r w:rsidR="00B42E8F">
              <w:rPr>
                <w:rFonts w:ascii="Arial" w:hAnsi="Arial" w:cs="Arial"/>
                <w:color w:val="000000"/>
                <w:lang w:val="de-AT" w:eastAsia="de-AT"/>
              </w:rPr>
              <w:t>.20</w:t>
            </w:r>
            <w:r w:rsidR="004F469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="00252E18">
              <w:rPr>
                <w:rFonts w:ascii="Arial" w:hAnsi="Arial" w:cs="Arial"/>
                <w:color w:val="000000"/>
                <w:lang w:val="de-AT" w:eastAsia="de-AT"/>
              </w:rPr>
              <w:t>2</w:t>
            </w:r>
          </w:p>
          <w:p w14:paraId="27062D58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18:30-21:30</w:t>
            </w:r>
          </w:p>
        </w:tc>
        <w:tc>
          <w:tcPr>
            <w:tcW w:w="1179" w:type="dxa"/>
            <w:tcBorders>
              <w:bottom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33065339" w14:textId="77777777" w:rsidR="006B552B" w:rsidRPr="00092345" w:rsidRDefault="006B552B" w:rsidP="00702BF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6. Einheit</w:t>
            </w:r>
          </w:p>
        </w:tc>
        <w:tc>
          <w:tcPr>
            <w:tcW w:w="6671" w:type="dxa"/>
            <w:tcBorders>
              <w:left w:val="single" w:sz="8" w:space="0" w:color="FF0000"/>
              <w:bottom w:val="single" w:sz="18" w:space="0" w:color="FF0000"/>
            </w:tcBorders>
            <w:shd w:val="clear" w:color="auto" w:fill="D9D9D9" w:themeFill="background1" w:themeFillShade="D9"/>
            <w:hideMark/>
          </w:tcPr>
          <w:p w14:paraId="14B38BC6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4705EB25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Praktische Probe mit einer Übungskapelle</w:t>
            </w:r>
          </w:p>
          <w:p w14:paraId="491AB778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 xml:space="preserve">Fragerunde </w:t>
            </w:r>
          </w:p>
          <w:p w14:paraId="20FD45F2" w14:textId="77777777" w:rsidR="006B552B" w:rsidRPr="00092345" w:rsidRDefault="006B552B" w:rsidP="00702BF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Prüfungsvorbereitung</w:t>
            </w:r>
          </w:p>
        </w:tc>
      </w:tr>
    </w:tbl>
    <w:p w14:paraId="2069BE56" w14:textId="77777777" w:rsidR="006B552B" w:rsidRPr="00E02397" w:rsidRDefault="006B552B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14:paraId="13B7A962" w14:textId="77777777" w:rsidR="006B552B" w:rsidRPr="00E02397" w:rsidRDefault="00092345" w:rsidP="00702BFE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Die einzelnen Module können nach Absprache mit </w:t>
      </w:r>
      <w:r w:rsidR="00F02474">
        <w:rPr>
          <w:rFonts w:ascii="Arial" w:hAnsi="Arial" w:cs="Arial"/>
          <w:color w:val="000000"/>
          <w:sz w:val="22"/>
          <w:szCs w:val="22"/>
          <w:lang w:val="de-AT" w:eastAsia="de-AT"/>
        </w:rPr>
        <w:t>dem Vortragenden und allen</w:t>
      </w: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Teilnehmer</w:t>
      </w:r>
      <w:r w:rsidR="00F02474">
        <w:rPr>
          <w:rFonts w:ascii="Arial" w:hAnsi="Arial" w:cs="Arial"/>
          <w:color w:val="000000"/>
          <w:sz w:val="22"/>
          <w:szCs w:val="22"/>
          <w:lang w:val="de-AT" w:eastAsia="de-AT"/>
        </w:rPr>
        <w:t>innen und Teilnehmern</w:t>
      </w:r>
      <w:r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 auch terminlich angepasst und eventuell zusammengelegt werden.</w:t>
      </w:r>
      <w:r w:rsidR="006B552B" w:rsidRPr="00E02397">
        <w:rPr>
          <w:rFonts w:ascii="Arial" w:hAnsi="Arial" w:cs="Arial"/>
          <w:color w:val="000000"/>
          <w:sz w:val="22"/>
          <w:szCs w:val="22"/>
          <w:lang w:val="de-AT" w:eastAsia="de-AT"/>
        </w:rPr>
        <w:br w:type="page"/>
      </w:r>
    </w:p>
    <w:p w14:paraId="7FB2A680" w14:textId="5717A43E" w:rsidR="009C7B31" w:rsidRPr="00825C47" w:rsidRDefault="009C7B31" w:rsidP="009C7B31">
      <w:pPr>
        <w:spacing w:line="276" w:lineRule="auto"/>
        <w:ind w:right="-1"/>
        <w:jc w:val="both"/>
        <w:rPr>
          <w:rFonts w:ascii="Arial" w:hAnsi="Arial" w:cs="Arial"/>
          <w:b/>
          <w:color w:val="000000"/>
          <w:sz w:val="24"/>
          <w:szCs w:val="24"/>
          <w:lang w:val="de-AT" w:eastAsia="de-AT"/>
        </w:rPr>
      </w:pPr>
      <w:r w:rsidRPr="00825C47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lastRenderedPageBreak/>
        <w:t xml:space="preserve">Kurstermine und -programm </w:t>
      </w:r>
      <w:r w:rsidR="00062BBC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MITTE/</w:t>
      </w:r>
      <w:r w:rsidR="001B5672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SÜD</w:t>
      </w:r>
      <w:r w:rsidRPr="00825C47">
        <w:rPr>
          <w:rFonts w:ascii="Arial" w:hAnsi="Arial" w:cs="Arial"/>
          <w:b/>
          <w:color w:val="000000"/>
          <w:sz w:val="24"/>
          <w:szCs w:val="24"/>
          <w:lang w:val="de-AT" w:eastAsia="de-AT"/>
        </w:rPr>
        <w:t>:</w:t>
      </w:r>
    </w:p>
    <w:p w14:paraId="03AA7284" w14:textId="77777777" w:rsidR="009C7B31" w:rsidRPr="00311565" w:rsidRDefault="009C7B31" w:rsidP="009C7B31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4"/>
        </w:rPr>
      </w:pPr>
      <w:r w:rsidRPr="00825C47">
        <w:rPr>
          <w:rFonts w:ascii="Arial" w:hAnsi="Arial" w:cs="Arial"/>
          <w:b/>
          <w:color w:val="000000"/>
          <w:sz w:val="22"/>
          <w:szCs w:val="24"/>
        </w:rPr>
        <w:t xml:space="preserve">Kursort: </w:t>
      </w:r>
      <w:r w:rsidRPr="00825C47">
        <w:rPr>
          <w:rFonts w:ascii="Arial" w:hAnsi="Arial" w:cs="Arial"/>
          <w:b/>
          <w:color w:val="000000"/>
          <w:sz w:val="22"/>
          <w:szCs w:val="24"/>
        </w:rPr>
        <w:tab/>
      </w:r>
      <w:r w:rsidRPr="00311565">
        <w:rPr>
          <w:rFonts w:ascii="Arial" w:hAnsi="Arial" w:cs="Arial"/>
          <w:color w:val="000000"/>
          <w:sz w:val="22"/>
          <w:szCs w:val="24"/>
        </w:rPr>
        <w:t xml:space="preserve">Musikverein </w:t>
      </w:r>
      <w:r>
        <w:rPr>
          <w:rFonts w:ascii="Arial" w:hAnsi="Arial" w:cs="Arial"/>
          <w:color w:val="000000"/>
          <w:sz w:val="22"/>
          <w:szCs w:val="24"/>
        </w:rPr>
        <w:t>Güssing</w:t>
      </w:r>
    </w:p>
    <w:p w14:paraId="3CF7E8BA" w14:textId="77777777" w:rsidR="009C7B31" w:rsidRPr="00311565" w:rsidRDefault="009C7B31" w:rsidP="009C7B31">
      <w:pPr>
        <w:spacing w:line="276" w:lineRule="auto"/>
        <w:ind w:left="709" w:right="-1" w:firstLine="709"/>
        <w:jc w:val="both"/>
        <w:rPr>
          <w:rFonts w:ascii="Arial" w:hAnsi="Arial" w:cs="Arial"/>
          <w:color w:val="000000"/>
          <w:sz w:val="22"/>
          <w:szCs w:val="24"/>
        </w:rPr>
      </w:pPr>
      <w:r w:rsidRPr="00311565">
        <w:rPr>
          <w:rFonts w:ascii="Arial" w:hAnsi="Arial" w:cs="Arial"/>
          <w:color w:val="000000"/>
          <w:sz w:val="22"/>
          <w:szCs w:val="24"/>
        </w:rPr>
        <w:t>(</w:t>
      </w:r>
      <w:r w:rsidRPr="009C7B31">
        <w:rPr>
          <w:rFonts w:ascii="Arial" w:hAnsi="Arial" w:cs="Arial"/>
          <w:color w:val="000000"/>
          <w:sz w:val="22"/>
          <w:szCs w:val="24"/>
        </w:rPr>
        <w:t>Hauptstraße 56</w:t>
      </w:r>
      <w:r>
        <w:rPr>
          <w:rFonts w:ascii="Arial" w:hAnsi="Arial" w:cs="Arial"/>
          <w:color w:val="000000"/>
          <w:sz w:val="22"/>
          <w:szCs w:val="24"/>
        </w:rPr>
        <w:t xml:space="preserve"> | </w:t>
      </w:r>
      <w:r w:rsidRPr="009C7B31">
        <w:rPr>
          <w:rFonts w:ascii="Arial" w:hAnsi="Arial" w:cs="Arial"/>
          <w:color w:val="000000"/>
          <w:sz w:val="22"/>
          <w:szCs w:val="24"/>
        </w:rPr>
        <w:t>7540 Güssing</w:t>
      </w:r>
      <w:r w:rsidRPr="00311565">
        <w:rPr>
          <w:rFonts w:ascii="Arial" w:hAnsi="Arial" w:cs="Arial"/>
          <w:color w:val="000000"/>
          <w:sz w:val="22"/>
          <w:szCs w:val="24"/>
        </w:rPr>
        <w:t>)</w:t>
      </w:r>
    </w:p>
    <w:p w14:paraId="0DA7F8F2" w14:textId="77777777" w:rsidR="009C7B31" w:rsidRDefault="009C7B31" w:rsidP="009C7B31">
      <w:pPr>
        <w:spacing w:line="276" w:lineRule="auto"/>
        <w:ind w:right="-1"/>
        <w:jc w:val="both"/>
        <w:rPr>
          <w:rFonts w:ascii="Arial" w:hAnsi="Arial" w:cs="Arial"/>
          <w:color w:val="000000"/>
          <w:sz w:val="22"/>
          <w:szCs w:val="24"/>
        </w:rPr>
      </w:pPr>
    </w:p>
    <w:tbl>
      <w:tblPr>
        <w:tblpPr w:leftFromText="141" w:rightFromText="141" w:vertAnchor="text" w:horzAnchor="margin" w:tblpXSpec="center" w:tblpY="78"/>
        <w:tblW w:w="963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8" w:space="0" w:color="FF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179"/>
        <w:gridCol w:w="6671"/>
      </w:tblGrid>
      <w:tr w:rsidR="009C7B31" w:rsidRPr="00092345" w14:paraId="2BAFB162" w14:textId="77777777" w:rsidTr="00B03406">
        <w:trPr>
          <w:trHeight w:val="454"/>
        </w:trPr>
        <w:tc>
          <w:tcPr>
            <w:tcW w:w="1787" w:type="dxa"/>
            <w:tcBorders>
              <w:top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14:paraId="0006196F" w14:textId="77777777" w:rsidR="009C7B31" w:rsidRPr="00092345" w:rsidRDefault="009C7B31" w:rsidP="00B03406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Termine</w:t>
            </w:r>
          </w:p>
        </w:tc>
        <w:tc>
          <w:tcPr>
            <w:tcW w:w="1179" w:type="dxa"/>
            <w:tcBorders>
              <w:top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C000"/>
            <w:vAlign w:val="center"/>
            <w:hideMark/>
          </w:tcPr>
          <w:p w14:paraId="050A6FAD" w14:textId="77777777" w:rsidR="009C7B31" w:rsidRPr="00092345" w:rsidRDefault="009C7B31" w:rsidP="00B03406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Einheiten</w:t>
            </w:r>
          </w:p>
        </w:tc>
        <w:tc>
          <w:tcPr>
            <w:tcW w:w="6671" w:type="dxa"/>
            <w:tcBorders>
              <w:top w:val="single" w:sz="18" w:space="0" w:color="FF0000"/>
              <w:left w:val="single" w:sz="8" w:space="0" w:color="FF0000"/>
              <w:bottom w:val="single" w:sz="18" w:space="0" w:color="FF0000"/>
            </w:tcBorders>
            <w:shd w:val="clear" w:color="auto" w:fill="FFC000"/>
            <w:vAlign w:val="center"/>
            <w:hideMark/>
          </w:tcPr>
          <w:p w14:paraId="7C6AE3BD" w14:textId="77777777" w:rsidR="009C7B31" w:rsidRPr="00092345" w:rsidRDefault="009C7B31" w:rsidP="00B03406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b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b/>
                <w:lang w:val="de-AT" w:eastAsia="de-AT"/>
              </w:rPr>
              <w:t>Inhalt</w:t>
            </w:r>
          </w:p>
        </w:tc>
      </w:tr>
      <w:tr w:rsidR="00CA5ABE" w:rsidRPr="00092345" w14:paraId="247AB6FE" w14:textId="77777777" w:rsidTr="00B03406">
        <w:trPr>
          <w:trHeight w:val="20"/>
        </w:trPr>
        <w:tc>
          <w:tcPr>
            <w:tcW w:w="1787" w:type="dxa"/>
            <w:tcBorders>
              <w:top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100AEADA" w14:textId="47DC56F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Sa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26.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3.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2022</w:t>
            </w:r>
          </w:p>
          <w:p w14:paraId="1767B486" w14:textId="0777CAD6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8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30</w:t>
            </w:r>
          </w:p>
        </w:tc>
        <w:tc>
          <w:tcPr>
            <w:tcW w:w="1179" w:type="dxa"/>
            <w:tcBorders>
              <w:top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00854616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1. Einheit</w:t>
            </w:r>
          </w:p>
        </w:tc>
        <w:tc>
          <w:tcPr>
            <w:tcW w:w="6671" w:type="dxa"/>
            <w:tcBorders>
              <w:top w:val="single" w:sz="18" w:space="0" w:color="FF0000"/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13DE5F76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Allgemeine Einführung zum Stabführer</w:t>
            </w:r>
          </w:p>
          <w:p w14:paraId="5500DE73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Motivation für die Musik in Bewegung</w:t>
            </w:r>
          </w:p>
          <w:p w14:paraId="1D62CA0B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Aufgaben, Auftreten, Adjustierung</w:t>
            </w:r>
          </w:p>
          <w:p w14:paraId="71EDC523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Handhabung des Tambourstabes</w:t>
            </w:r>
          </w:p>
          <w:p w14:paraId="49B0B1F2" w14:textId="77777777" w:rsidR="00CA5ABE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Kommandos</w:t>
            </w:r>
          </w:p>
          <w:p w14:paraId="1AA76FDA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Grundlagen des Dirigierens</w:t>
            </w:r>
          </w:p>
        </w:tc>
      </w:tr>
      <w:tr w:rsidR="00CA5ABE" w:rsidRPr="00092345" w14:paraId="78E1CB48" w14:textId="77777777" w:rsidTr="00B03406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3D2727C4" w14:textId="034D4F00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Sa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26.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F7507E">
              <w:rPr>
                <w:rFonts w:ascii="Arial" w:hAnsi="Arial" w:cs="Arial"/>
                <w:color w:val="000000"/>
                <w:lang w:val="de-AT" w:eastAsia="de-AT"/>
              </w:rPr>
              <w:t>3.2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022</w:t>
            </w:r>
          </w:p>
          <w:p w14:paraId="10316729" w14:textId="03C30246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5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524F525B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2.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48174B51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40B14F99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Marschaufstellung</w:t>
            </w:r>
          </w:p>
          <w:p w14:paraId="6D476D02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Trageweise der Instrumente</w:t>
            </w:r>
          </w:p>
          <w:p w14:paraId="682DCA0E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An- und Absetzen der Instrumente beim Einschlagen</w:t>
            </w:r>
          </w:p>
          <w:p w14:paraId="3FAD5D51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Kurzes Einschlagen</w:t>
            </w:r>
          </w:p>
        </w:tc>
      </w:tr>
      <w:tr w:rsidR="00CA5ABE" w:rsidRPr="00092345" w14:paraId="0295DBA8" w14:textId="77777777" w:rsidTr="00B03406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0B701C94" w14:textId="64ED6BCC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S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a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9.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4.2022</w:t>
            </w:r>
          </w:p>
          <w:p w14:paraId="0BA32304" w14:textId="372BDC35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8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A16FC6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0C831863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3.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1C4B4FD4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104244E5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Die drei Arten des Abmarschierens</w:t>
            </w:r>
          </w:p>
          <w:p w14:paraId="5959C69A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Halten und Abmarsch während des Spiels</w:t>
            </w:r>
          </w:p>
          <w:p w14:paraId="6424F1BD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Beendigung von Fußmarsch und Defilierstreich mit d</w:t>
            </w:r>
            <w:r>
              <w:rPr>
                <w:rFonts w:ascii="Arial" w:hAnsi="Arial" w:cs="Arial"/>
                <w:lang w:val="de-AT" w:eastAsia="de-AT"/>
              </w:rPr>
              <w:t>a</w:t>
            </w:r>
            <w:r w:rsidRPr="00092345">
              <w:rPr>
                <w:rFonts w:ascii="Arial" w:hAnsi="Arial" w:cs="Arial"/>
                <w:lang w:val="de-AT" w:eastAsia="de-AT"/>
              </w:rPr>
              <w:t>rauffolgendem Einschlagen</w:t>
            </w:r>
          </w:p>
          <w:p w14:paraId="785AB9CC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Beenden des Marsches</w:t>
            </w:r>
          </w:p>
          <w:p w14:paraId="4B96B4A7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Abreißen des Marsches</w:t>
            </w:r>
          </w:p>
          <w:p w14:paraId="6F9D5A15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Halten mit und ohne Kommando</w:t>
            </w:r>
          </w:p>
        </w:tc>
      </w:tr>
      <w:tr w:rsidR="00CA5ABE" w:rsidRPr="00092345" w14:paraId="6BBC26F0" w14:textId="77777777" w:rsidTr="00B03406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4FB50FD2" w14:textId="11816B14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Sa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30.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4.2022</w:t>
            </w:r>
          </w:p>
          <w:p w14:paraId="26CB1C48" w14:textId="32AF542E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8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294AE1">
              <w:rPr>
                <w:rFonts w:ascii="Arial" w:hAnsi="Arial" w:cs="Arial"/>
                <w:color w:val="000000"/>
                <w:lang w:val="de-AT" w:eastAsia="de-AT"/>
              </w:rPr>
              <w:t>3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5908BFE2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4.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3FB6371D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4C6D3098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Schwenken</w:t>
            </w:r>
          </w:p>
          <w:p w14:paraId="13EE27FD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Abfallen/Aufmarschieren</w:t>
            </w:r>
          </w:p>
          <w:p w14:paraId="3280D68C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Breite und enge Formation</w:t>
            </w:r>
          </w:p>
          <w:p w14:paraId="13B39732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Große Wende</w:t>
            </w:r>
          </w:p>
        </w:tc>
      </w:tr>
      <w:tr w:rsidR="00CA5ABE" w:rsidRPr="00092345" w14:paraId="00BD3AF7" w14:textId="77777777" w:rsidTr="00B03406">
        <w:trPr>
          <w:trHeight w:val="20"/>
        </w:trPr>
        <w:tc>
          <w:tcPr>
            <w:tcW w:w="1787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42E34810" w14:textId="3499F60F" w:rsidR="00CA5ABE" w:rsidRPr="00092345" w:rsidRDefault="00B61A3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Sa</w:t>
            </w:r>
            <w:r w:rsidR="00CA5ABE"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DF6C37">
              <w:rPr>
                <w:rFonts w:ascii="Arial" w:hAnsi="Arial" w:cs="Arial"/>
                <w:color w:val="000000"/>
                <w:lang w:val="de-AT" w:eastAsia="de-AT"/>
              </w:rPr>
              <w:t>14.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DF6C37">
              <w:rPr>
                <w:rFonts w:ascii="Arial" w:hAnsi="Arial" w:cs="Arial"/>
                <w:color w:val="000000"/>
                <w:lang w:val="de-AT" w:eastAsia="de-AT"/>
              </w:rPr>
              <w:t>5.2022</w:t>
            </w:r>
          </w:p>
          <w:p w14:paraId="16B6BD57" w14:textId="2450772A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09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12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>
              <w:rPr>
                <w:rFonts w:ascii="Arial" w:hAnsi="Arial" w:cs="Arial"/>
                <w:color w:val="000000"/>
                <w:lang w:val="de-AT" w:eastAsia="de-AT"/>
              </w:rPr>
              <w:t xml:space="preserve"> bzw. nach Vereinbarung</w:t>
            </w:r>
          </w:p>
        </w:tc>
        <w:tc>
          <w:tcPr>
            <w:tcW w:w="1179" w:type="dxa"/>
            <w:tcBorders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7B8A71D7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5. Einheit</w:t>
            </w:r>
          </w:p>
        </w:tc>
        <w:tc>
          <w:tcPr>
            <w:tcW w:w="6671" w:type="dxa"/>
            <w:tcBorders>
              <w:left w:val="single" w:sz="8" w:space="0" w:color="FF0000"/>
            </w:tcBorders>
            <w:shd w:val="clear" w:color="auto" w:fill="D9D9D9" w:themeFill="background1" w:themeFillShade="D9"/>
            <w:hideMark/>
          </w:tcPr>
          <w:p w14:paraId="093E5100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36B62546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Dirigieren (Marsch, Landes,- Bundeshymne, Kameradenlied)</w:t>
            </w:r>
          </w:p>
          <w:p w14:paraId="04C0B1B8" w14:textId="3F772E62" w:rsidR="00CA5ABE" w:rsidRDefault="00062BBC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(</w:t>
            </w:r>
            <w:r w:rsidR="00CA5ABE">
              <w:rPr>
                <w:rFonts w:ascii="Arial" w:hAnsi="Arial" w:cs="Arial"/>
                <w:lang w:val="de-AT" w:eastAsia="de-AT"/>
              </w:rPr>
              <w:t>Musikkapellen im Straßenverkehr</w:t>
            </w:r>
            <w:r>
              <w:rPr>
                <w:rFonts w:ascii="Arial" w:hAnsi="Arial" w:cs="Arial"/>
                <w:lang w:val="de-AT" w:eastAsia="de-AT"/>
              </w:rPr>
              <w:t xml:space="preserve"> - online)</w:t>
            </w:r>
          </w:p>
          <w:p w14:paraId="6F6E97AA" w14:textId="77777777" w:rsidR="00CA5ABE" w:rsidRPr="001F79A3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453943">
              <w:rPr>
                <w:rFonts w:ascii="Arial" w:hAnsi="Arial" w:cs="Arial"/>
                <w:lang w:val="de-AT" w:eastAsia="de-AT"/>
              </w:rPr>
              <w:t>Praktische Aspekte des Stabführens</w:t>
            </w:r>
          </w:p>
        </w:tc>
      </w:tr>
      <w:tr w:rsidR="00CA5ABE" w:rsidRPr="00092345" w14:paraId="7FEB86E1" w14:textId="77777777" w:rsidTr="00B03406">
        <w:trPr>
          <w:trHeight w:val="20"/>
        </w:trPr>
        <w:tc>
          <w:tcPr>
            <w:tcW w:w="1787" w:type="dxa"/>
            <w:tcBorders>
              <w:bottom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14:paraId="7B2CC087" w14:textId="4FC7872F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color w:val="000000"/>
                <w:lang w:val="de-AT" w:eastAsia="de-AT"/>
              </w:rPr>
              <w:t>Fr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 xml:space="preserve">, 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20.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5.</w:t>
            </w:r>
            <w:r w:rsidR="00062BBC">
              <w:rPr>
                <w:rFonts w:ascii="Arial" w:hAnsi="Arial" w:cs="Arial"/>
                <w:color w:val="000000"/>
                <w:lang w:val="de-AT" w:eastAsia="de-AT"/>
              </w:rPr>
              <w:t>2022</w:t>
            </w:r>
          </w:p>
          <w:p w14:paraId="6A4E57F6" w14:textId="2541912D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center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1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9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0-2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2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:</w:t>
            </w:r>
            <w:r w:rsidR="003A5769">
              <w:rPr>
                <w:rFonts w:ascii="Arial" w:hAnsi="Arial" w:cs="Arial"/>
                <w:color w:val="000000"/>
                <w:lang w:val="de-AT" w:eastAsia="de-AT"/>
              </w:rPr>
              <w:t>0</w:t>
            </w: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0</w:t>
            </w:r>
          </w:p>
        </w:tc>
        <w:tc>
          <w:tcPr>
            <w:tcW w:w="1179" w:type="dxa"/>
            <w:tcBorders>
              <w:bottom w:val="single" w:sz="1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  <w:hideMark/>
          </w:tcPr>
          <w:p w14:paraId="5A916995" w14:textId="77777777" w:rsidR="00CA5ABE" w:rsidRPr="00092345" w:rsidRDefault="00CA5ABE" w:rsidP="00CA5ABE">
            <w:pPr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ascii="Arial" w:hAnsi="Arial" w:cs="Arial"/>
                <w:color w:val="000000"/>
                <w:lang w:val="de-AT" w:eastAsia="de-AT"/>
              </w:rPr>
            </w:pPr>
            <w:r w:rsidRPr="00092345">
              <w:rPr>
                <w:rFonts w:ascii="Arial" w:hAnsi="Arial" w:cs="Arial"/>
                <w:color w:val="000000"/>
                <w:lang w:val="de-AT" w:eastAsia="de-AT"/>
              </w:rPr>
              <w:t>6. Einheit</w:t>
            </w:r>
          </w:p>
        </w:tc>
        <w:tc>
          <w:tcPr>
            <w:tcW w:w="6671" w:type="dxa"/>
            <w:tcBorders>
              <w:left w:val="single" w:sz="8" w:space="0" w:color="FF0000"/>
              <w:bottom w:val="single" w:sz="18" w:space="0" w:color="FF0000"/>
            </w:tcBorders>
            <w:shd w:val="clear" w:color="auto" w:fill="D9D9D9" w:themeFill="background1" w:themeFillShade="D9"/>
            <w:hideMark/>
          </w:tcPr>
          <w:p w14:paraId="178C6494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Wiederholung</w:t>
            </w:r>
          </w:p>
          <w:p w14:paraId="7FFB475F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Praktische Probe mit einer Übungskapelle</w:t>
            </w:r>
          </w:p>
          <w:p w14:paraId="65EDFDE5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 xml:space="preserve">Fragerunde </w:t>
            </w:r>
          </w:p>
          <w:p w14:paraId="76323A17" w14:textId="77777777" w:rsidR="00CA5ABE" w:rsidRPr="00092345" w:rsidRDefault="00CA5ABE" w:rsidP="00CA5ABE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434" w:right="-1"/>
              <w:textAlignment w:val="auto"/>
              <w:rPr>
                <w:rFonts w:ascii="Arial" w:hAnsi="Arial" w:cs="Arial"/>
                <w:lang w:val="de-AT" w:eastAsia="de-AT"/>
              </w:rPr>
            </w:pPr>
            <w:r w:rsidRPr="00092345">
              <w:rPr>
                <w:rFonts w:ascii="Arial" w:hAnsi="Arial" w:cs="Arial"/>
                <w:lang w:val="de-AT" w:eastAsia="de-AT"/>
              </w:rPr>
              <w:t>Prüfungsvorbereitung</w:t>
            </w:r>
          </w:p>
        </w:tc>
      </w:tr>
    </w:tbl>
    <w:p w14:paraId="09A24FC4" w14:textId="77777777" w:rsidR="009C7B31" w:rsidRPr="00E02397" w:rsidRDefault="009C7B31" w:rsidP="009C7B31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14:paraId="32DAC694" w14:textId="77777777" w:rsidR="009C7B31" w:rsidRDefault="009C7B31" w:rsidP="009C7B31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>
        <w:rPr>
          <w:rFonts w:ascii="Arial" w:hAnsi="Arial" w:cs="Arial"/>
          <w:color w:val="000000"/>
          <w:sz w:val="22"/>
          <w:szCs w:val="22"/>
          <w:lang w:val="de-AT" w:eastAsia="de-AT"/>
        </w:rPr>
        <w:t>Die einzelnen Module können nach Absprache mit dem Vortragenden und allen Teilnehmerinnen und Teilnehmern auch terminlich angepasst und eventuell zusammengelegt werden.</w:t>
      </w:r>
    </w:p>
    <w:p w14:paraId="0E00F456" w14:textId="77777777" w:rsidR="007E6603" w:rsidRDefault="007E6603" w:rsidP="00F02474">
      <w:pPr>
        <w:tabs>
          <w:tab w:val="left" w:pos="-3479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sectPr w:rsidR="007E6603" w:rsidSect="009C7B31">
      <w:headerReference w:type="default" r:id="rId10"/>
      <w:footerReference w:type="default" r:id="rId11"/>
      <w:footnotePr>
        <w:numRestart w:val="eachSect"/>
      </w:footnotePr>
      <w:pgSz w:w="12240" w:h="15840"/>
      <w:pgMar w:top="1617" w:right="1325" w:bottom="1418" w:left="1418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F675" w14:textId="77777777" w:rsidR="00A51058" w:rsidRDefault="00A51058" w:rsidP="00E0007E">
      <w:r>
        <w:separator/>
      </w:r>
    </w:p>
  </w:endnote>
  <w:endnote w:type="continuationSeparator" w:id="0">
    <w:p w14:paraId="22893B1B" w14:textId="77777777" w:rsidR="00A51058" w:rsidRDefault="00A51058" w:rsidP="00E0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C66AFB" w:rsidRPr="00353815" w14:paraId="6754CD30" w14:textId="77777777" w:rsidTr="00C66AFB">
      <w:trPr>
        <w:trHeight w:val="558"/>
      </w:trPr>
      <w:tc>
        <w:tcPr>
          <w:tcW w:w="9637" w:type="dxa"/>
        </w:tcPr>
        <w:p w14:paraId="42154316" w14:textId="77777777" w:rsidR="00C66AFB" w:rsidRPr="003E64BE" w:rsidRDefault="00C66AFB" w:rsidP="00F44A48">
          <w:pPr>
            <w:pStyle w:val="bodytext"/>
            <w:spacing w:before="0" w:beforeAutospacing="0" w:after="0" w:afterAutospacing="0" w:line="276" w:lineRule="auto"/>
            <w:jc w:val="right"/>
            <w:rPr>
              <w:rFonts w:ascii="Tahoma" w:hAnsi="Tahoma" w:cs="Tahoma"/>
              <w:color w:val="000000"/>
              <w:sz w:val="18"/>
              <w:szCs w:val="18"/>
            </w:rPr>
          </w:pPr>
          <w:r w:rsidRPr="003E64BE">
            <w:rPr>
              <w:rFonts w:ascii="Tahoma" w:hAnsi="Tahoma" w:cs="Tahoma"/>
              <w:b/>
              <w:color w:val="FF0000"/>
              <w:sz w:val="18"/>
              <w:szCs w:val="18"/>
            </w:rPr>
            <w:t>Burgenländischer Blasmusikverband</w:t>
          </w:r>
          <w:r w:rsidRPr="003E64BE">
            <w:rPr>
              <w:rFonts w:ascii="Tahoma" w:hAnsi="Tahoma" w:cs="Tahoma"/>
              <w:color w:val="FF0000"/>
              <w:sz w:val="18"/>
              <w:szCs w:val="18"/>
            </w:rPr>
            <w:t xml:space="preserve"> | </w:t>
          </w:r>
          <w:r w:rsidRPr="003E64BE">
            <w:rPr>
              <w:rFonts w:ascii="Tahoma" w:hAnsi="Tahoma" w:cs="Tahoma"/>
              <w:color w:val="000000"/>
              <w:sz w:val="18"/>
              <w:szCs w:val="18"/>
            </w:rPr>
            <w:t xml:space="preserve">ZVR-Zahl: 358751489 </w:t>
          </w:r>
          <w:r w:rsidRPr="003E64BE">
            <w:rPr>
              <w:rFonts w:ascii="Tahoma" w:hAnsi="Tahoma" w:cs="Tahoma"/>
              <w:color w:val="FF0000"/>
              <w:sz w:val="18"/>
              <w:szCs w:val="18"/>
            </w:rPr>
            <w:t>|</w:t>
          </w:r>
          <w:r w:rsidRPr="003E64BE">
            <w:rPr>
              <w:rFonts w:ascii="Tahoma" w:hAnsi="Tahoma" w:cs="Tahoma"/>
              <w:color w:val="000000"/>
              <w:sz w:val="18"/>
              <w:szCs w:val="18"/>
            </w:rPr>
            <w:t xml:space="preserve"> Glorietteallee 2/2. Stock </w:t>
          </w:r>
          <w:r w:rsidRPr="003E64BE">
            <w:rPr>
              <w:rFonts w:ascii="Tahoma" w:hAnsi="Tahoma" w:cs="Tahoma"/>
              <w:color w:val="FF0000"/>
              <w:sz w:val="18"/>
              <w:szCs w:val="18"/>
            </w:rPr>
            <w:t>|</w:t>
          </w:r>
          <w:r w:rsidRPr="003E64BE">
            <w:rPr>
              <w:rFonts w:ascii="Tahoma" w:hAnsi="Tahoma" w:cs="Tahoma"/>
              <w:color w:val="000000"/>
              <w:sz w:val="18"/>
              <w:szCs w:val="18"/>
            </w:rPr>
            <w:t xml:space="preserve"> A-7000 Eisenstadt</w:t>
          </w:r>
        </w:p>
        <w:p w14:paraId="44BB7A6F" w14:textId="77777777" w:rsidR="00C66AFB" w:rsidRPr="003E64BE" w:rsidRDefault="00C66AFB" w:rsidP="00F44A48">
          <w:pPr>
            <w:pStyle w:val="bodytext"/>
            <w:spacing w:before="0" w:beforeAutospacing="0" w:after="0" w:afterAutospacing="0" w:line="276" w:lineRule="auto"/>
            <w:jc w:val="right"/>
            <w:rPr>
              <w:rFonts w:ascii="Tahoma" w:hAnsi="Tahoma" w:cs="Tahoma"/>
              <w:color w:val="000000"/>
              <w:sz w:val="18"/>
              <w:szCs w:val="18"/>
              <w:lang w:val="en-GB"/>
            </w:rPr>
          </w:pPr>
          <w:r w:rsidRPr="003E64BE">
            <w:rPr>
              <w:rFonts w:ascii="Tahoma" w:hAnsi="Tahoma" w:cs="Tahoma"/>
              <w:color w:val="000000"/>
              <w:sz w:val="18"/>
              <w:szCs w:val="18"/>
              <w:lang w:val="en-GB"/>
            </w:rPr>
            <w:t xml:space="preserve">Tel.: +43 2682 651 81 </w:t>
          </w:r>
          <w:r w:rsidRPr="001D50B1">
            <w:rPr>
              <w:rFonts w:ascii="Tahoma" w:hAnsi="Tahoma" w:cs="Tahoma"/>
              <w:color w:val="FF0000"/>
              <w:sz w:val="18"/>
              <w:szCs w:val="18"/>
              <w:lang w:val="en-US"/>
            </w:rPr>
            <w:t>|</w:t>
          </w:r>
          <w:r w:rsidRPr="003E64BE">
            <w:rPr>
              <w:rFonts w:ascii="Tahoma" w:hAnsi="Tahoma" w:cs="Tahoma"/>
              <w:color w:val="000000"/>
              <w:sz w:val="18"/>
              <w:szCs w:val="18"/>
              <w:lang w:val="en-GB"/>
            </w:rPr>
            <w:t xml:space="preserve"> Fax: +43 2682 619 10 </w:t>
          </w:r>
          <w:r w:rsidRPr="001D50B1">
            <w:rPr>
              <w:rFonts w:ascii="Tahoma" w:hAnsi="Tahoma" w:cs="Tahoma"/>
              <w:color w:val="FF0000"/>
              <w:sz w:val="18"/>
              <w:szCs w:val="18"/>
              <w:lang w:val="en-US"/>
            </w:rPr>
            <w:t xml:space="preserve">| </w:t>
          </w:r>
          <w:hyperlink r:id="rId1" w:history="1">
            <w:r w:rsidRPr="003E64BE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office(at)blasmusik-burgenland.at</w:t>
            </w:r>
          </w:hyperlink>
          <w:r w:rsidRPr="003E64BE">
            <w:rPr>
              <w:rFonts w:ascii="Tahoma" w:hAnsi="Tahoma" w:cs="Tahoma"/>
              <w:color w:val="000000"/>
              <w:sz w:val="18"/>
              <w:szCs w:val="18"/>
              <w:lang w:val="en-GB"/>
            </w:rPr>
            <w:t xml:space="preserve"> </w:t>
          </w:r>
          <w:r w:rsidRPr="001D50B1">
            <w:rPr>
              <w:rFonts w:ascii="Tahoma" w:hAnsi="Tahoma" w:cs="Tahoma"/>
              <w:color w:val="FF0000"/>
              <w:sz w:val="18"/>
              <w:szCs w:val="18"/>
              <w:lang w:val="en-US"/>
            </w:rPr>
            <w:t>|</w:t>
          </w:r>
          <w:r w:rsidRPr="003E64BE">
            <w:rPr>
              <w:rFonts w:ascii="Tahoma" w:hAnsi="Tahoma" w:cs="Tahoma"/>
              <w:color w:val="000000"/>
              <w:sz w:val="18"/>
              <w:szCs w:val="18"/>
              <w:lang w:val="en-GB"/>
            </w:rPr>
            <w:t xml:space="preserve"> </w:t>
          </w:r>
          <w:r w:rsidRPr="003E64BE">
            <w:rPr>
              <w:rFonts w:ascii="Tahoma" w:hAnsi="Tahoma" w:cs="Tahoma"/>
              <w:color w:val="FF0000"/>
              <w:sz w:val="18"/>
              <w:szCs w:val="18"/>
              <w:lang w:val="en-GB"/>
            </w:rPr>
            <w:t>www.blasmusik-burgenland.at</w:t>
          </w:r>
        </w:p>
      </w:tc>
    </w:tr>
  </w:tbl>
  <w:p w14:paraId="3B50949D" w14:textId="77777777" w:rsidR="00E0007E" w:rsidRPr="005B2DFA" w:rsidRDefault="00E0007E" w:rsidP="00C66AFB">
    <w:pPr>
      <w:pStyle w:val="bodytext"/>
      <w:spacing w:before="0" w:beforeAutospacing="0" w:after="0" w:afterAutospacing="0"/>
      <w:rPr>
        <w:rFonts w:ascii="Calibri" w:hAnsi="Calibri" w:cs="Calibri"/>
        <w:color w:val="00000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2D18" w14:textId="77777777" w:rsidR="00A51058" w:rsidRDefault="00A51058" w:rsidP="00E0007E">
      <w:r>
        <w:separator/>
      </w:r>
    </w:p>
  </w:footnote>
  <w:footnote w:type="continuationSeparator" w:id="0">
    <w:p w14:paraId="1318A031" w14:textId="77777777" w:rsidR="00A51058" w:rsidRDefault="00A51058" w:rsidP="00E0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F842" w14:textId="77777777" w:rsidR="00E02397" w:rsidRDefault="00E02397" w:rsidP="00E0007E">
    <w:pPr>
      <w:pStyle w:val="Kopfzeile"/>
      <w:jc w:val="right"/>
    </w:pPr>
  </w:p>
  <w:p w14:paraId="05E0DF56" w14:textId="77777777" w:rsidR="00E0007E" w:rsidRDefault="007B5348" w:rsidP="00E0007E">
    <w:pPr>
      <w:pStyle w:val="Kopfzeile"/>
      <w:jc w:val="right"/>
    </w:pPr>
    <w:r w:rsidRPr="00A04B1F">
      <w:rPr>
        <w:b/>
        <w:noProof/>
        <w:sz w:val="28"/>
        <w:lang w:val="en-GB" w:eastAsia="en-GB"/>
      </w:rPr>
      <w:drawing>
        <wp:inline distT="0" distB="0" distL="0" distR="0" wp14:anchorId="0F989531" wp14:editId="6BA0441A">
          <wp:extent cx="1885465" cy="1069368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865" cy="108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361"/>
    <w:multiLevelType w:val="hybridMultilevel"/>
    <w:tmpl w:val="290C0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213"/>
    <w:multiLevelType w:val="hybridMultilevel"/>
    <w:tmpl w:val="73B8D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098C"/>
    <w:multiLevelType w:val="hybridMultilevel"/>
    <w:tmpl w:val="C58AED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6C0B"/>
    <w:multiLevelType w:val="hybridMultilevel"/>
    <w:tmpl w:val="79C87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5D71"/>
    <w:multiLevelType w:val="multilevel"/>
    <w:tmpl w:val="EB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B4372"/>
    <w:multiLevelType w:val="hybridMultilevel"/>
    <w:tmpl w:val="7CF2C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25C1A"/>
    <w:multiLevelType w:val="hybridMultilevel"/>
    <w:tmpl w:val="5746A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622"/>
    <w:multiLevelType w:val="hybridMultilevel"/>
    <w:tmpl w:val="7304D6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B8"/>
    <w:rsid w:val="00001F24"/>
    <w:rsid w:val="000337A8"/>
    <w:rsid w:val="00062BBC"/>
    <w:rsid w:val="000747C4"/>
    <w:rsid w:val="000862B8"/>
    <w:rsid w:val="00090DCB"/>
    <w:rsid w:val="00092345"/>
    <w:rsid w:val="00095191"/>
    <w:rsid w:val="000C1C46"/>
    <w:rsid w:val="000D382C"/>
    <w:rsid w:val="000D7550"/>
    <w:rsid w:val="000E0330"/>
    <w:rsid w:val="000E2A42"/>
    <w:rsid w:val="000E3079"/>
    <w:rsid w:val="00104015"/>
    <w:rsid w:val="00146C95"/>
    <w:rsid w:val="00153A6D"/>
    <w:rsid w:val="00154C8D"/>
    <w:rsid w:val="00177C88"/>
    <w:rsid w:val="00184F80"/>
    <w:rsid w:val="00194B02"/>
    <w:rsid w:val="001B4E7C"/>
    <w:rsid w:val="001B5672"/>
    <w:rsid w:val="001D50B1"/>
    <w:rsid w:val="001E6B8F"/>
    <w:rsid w:val="001F79A3"/>
    <w:rsid w:val="00215DC8"/>
    <w:rsid w:val="00216434"/>
    <w:rsid w:val="0022403E"/>
    <w:rsid w:val="00252017"/>
    <w:rsid w:val="00252D64"/>
    <w:rsid w:val="00252E18"/>
    <w:rsid w:val="00270E7F"/>
    <w:rsid w:val="00280CE0"/>
    <w:rsid w:val="0028220A"/>
    <w:rsid w:val="002846EA"/>
    <w:rsid w:val="00294AE1"/>
    <w:rsid w:val="00295BA5"/>
    <w:rsid w:val="002A0344"/>
    <w:rsid w:val="002A27F1"/>
    <w:rsid w:val="002A2CF7"/>
    <w:rsid w:val="002B604E"/>
    <w:rsid w:val="002C7A40"/>
    <w:rsid w:val="002D5E28"/>
    <w:rsid w:val="002D62C7"/>
    <w:rsid w:val="002D73B8"/>
    <w:rsid w:val="002E5FB4"/>
    <w:rsid w:val="002F2E01"/>
    <w:rsid w:val="002F7CDD"/>
    <w:rsid w:val="003048CF"/>
    <w:rsid w:val="00311565"/>
    <w:rsid w:val="00314D65"/>
    <w:rsid w:val="003347AA"/>
    <w:rsid w:val="00335F84"/>
    <w:rsid w:val="00353815"/>
    <w:rsid w:val="0037629E"/>
    <w:rsid w:val="00382C9C"/>
    <w:rsid w:val="003A1D88"/>
    <w:rsid w:val="003A4033"/>
    <w:rsid w:val="003A5769"/>
    <w:rsid w:val="003A6299"/>
    <w:rsid w:val="003B78D4"/>
    <w:rsid w:val="003D2576"/>
    <w:rsid w:val="003E2A63"/>
    <w:rsid w:val="003E64BE"/>
    <w:rsid w:val="003F41DD"/>
    <w:rsid w:val="0041476D"/>
    <w:rsid w:val="004270B6"/>
    <w:rsid w:val="00450FC8"/>
    <w:rsid w:val="00451FC6"/>
    <w:rsid w:val="00453943"/>
    <w:rsid w:val="00453A38"/>
    <w:rsid w:val="00457146"/>
    <w:rsid w:val="004675AD"/>
    <w:rsid w:val="004A057D"/>
    <w:rsid w:val="004A4134"/>
    <w:rsid w:val="004E4EAE"/>
    <w:rsid w:val="004E5DEA"/>
    <w:rsid w:val="004F4696"/>
    <w:rsid w:val="004F6CE0"/>
    <w:rsid w:val="00520F39"/>
    <w:rsid w:val="00525BE7"/>
    <w:rsid w:val="00535623"/>
    <w:rsid w:val="00567270"/>
    <w:rsid w:val="0057166A"/>
    <w:rsid w:val="00573D02"/>
    <w:rsid w:val="00576A7F"/>
    <w:rsid w:val="00581839"/>
    <w:rsid w:val="00590024"/>
    <w:rsid w:val="005A20C0"/>
    <w:rsid w:val="005A51CD"/>
    <w:rsid w:val="005B2DFA"/>
    <w:rsid w:val="005B44F7"/>
    <w:rsid w:val="005C0617"/>
    <w:rsid w:val="005C2E4A"/>
    <w:rsid w:val="005D6BEF"/>
    <w:rsid w:val="005F034E"/>
    <w:rsid w:val="00603B03"/>
    <w:rsid w:val="00604A6A"/>
    <w:rsid w:val="00617A3D"/>
    <w:rsid w:val="006331E5"/>
    <w:rsid w:val="0063445A"/>
    <w:rsid w:val="00640FA1"/>
    <w:rsid w:val="00642F78"/>
    <w:rsid w:val="00645A91"/>
    <w:rsid w:val="0067308B"/>
    <w:rsid w:val="0068577C"/>
    <w:rsid w:val="006872C5"/>
    <w:rsid w:val="006A7128"/>
    <w:rsid w:val="006A762F"/>
    <w:rsid w:val="006B2061"/>
    <w:rsid w:val="006B552B"/>
    <w:rsid w:val="006C71EE"/>
    <w:rsid w:val="006E51B7"/>
    <w:rsid w:val="00702BFE"/>
    <w:rsid w:val="00710365"/>
    <w:rsid w:val="00711AE8"/>
    <w:rsid w:val="00712AE3"/>
    <w:rsid w:val="0072377E"/>
    <w:rsid w:val="00727FD6"/>
    <w:rsid w:val="0073138A"/>
    <w:rsid w:val="00736F80"/>
    <w:rsid w:val="007459B9"/>
    <w:rsid w:val="007511C0"/>
    <w:rsid w:val="007718B0"/>
    <w:rsid w:val="00772799"/>
    <w:rsid w:val="00772F58"/>
    <w:rsid w:val="007B5348"/>
    <w:rsid w:val="007D487F"/>
    <w:rsid w:val="007E6603"/>
    <w:rsid w:val="007F3870"/>
    <w:rsid w:val="00803522"/>
    <w:rsid w:val="00820651"/>
    <w:rsid w:val="00825C47"/>
    <w:rsid w:val="008356D6"/>
    <w:rsid w:val="00840AF5"/>
    <w:rsid w:val="00853BDF"/>
    <w:rsid w:val="00857E72"/>
    <w:rsid w:val="008A6614"/>
    <w:rsid w:val="008B7519"/>
    <w:rsid w:val="008C60F3"/>
    <w:rsid w:val="008D2F08"/>
    <w:rsid w:val="008E374C"/>
    <w:rsid w:val="00907493"/>
    <w:rsid w:val="00926C1F"/>
    <w:rsid w:val="009464E8"/>
    <w:rsid w:val="00976CD5"/>
    <w:rsid w:val="009802F3"/>
    <w:rsid w:val="009A556B"/>
    <w:rsid w:val="009B5791"/>
    <w:rsid w:val="009B708B"/>
    <w:rsid w:val="009B7544"/>
    <w:rsid w:val="009C0D78"/>
    <w:rsid w:val="009C7B31"/>
    <w:rsid w:val="009C7E31"/>
    <w:rsid w:val="009D3C4C"/>
    <w:rsid w:val="009D79E2"/>
    <w:rsid w:val="009D7B7A"/>
    <w:rsid w:val="00A0582C"/>
    <w:rsid w:val="00A07CAB"/>
    <w:rsid w:val="00A105CF"/>
    <w:rsid w:val="00A16FC6"/>
    <w:rsid w:val="00A337BC"/>
    <w:rsid w:val="00A37F26"/>
    <w:rsid w:val="00A508CF"/>
    <w:rsid w:val="00A51058"/>
    <w:rsid w:val="00A61411"/>
    <w:rsid w:val="00A6261E"/>
    <w:rsid w:val="00A639C7"/>
    <w:rsid w:val="00A67FD5"/>
    <w:rsid w:val="00A72F06"/>
    <w:rsid w:val="00A87E77"/>
    <w:rsid w:val="00AB206F"/>
    <w:rsid w:val="00AE0DF7"/>
    <w:rsid w:val="00AE1CDE"/>
    <w:rsid w:val="00AE491E"/>
    <w:rsid w:val="00AE5C88"/>
    <w:rsid w:val="00AF75EC"/>
    <w:rsid w:val="00B13A1D"/>
    <w:rsid w:val="00B14E7E"/>
    <w:rsid w:val="00B31103"/>
    <w:rsid w:val="00B42E8F"/>
    <w:rsid w:val="00B61A3E"/>
    <w:rsid w:val="00B84076"/>
    <w:rsid w:val="00B94395"/>
    <w:rsid w:val="00BA0763"/>
    <w:rsid w:val="00BC0D05"/>
    <w:rsid w:val="00BD01B7"/>
    <w:rsid w:val="00BD3CA4"/>
    <w:rsid w:val="00C228B7"/>
    <w:rsid w:val="00C665CD"/>
    <w:rsid w:val="00C66AFB"/>
    <w:rsid w:val="00C76487"/>
    <w:rsid w:val="00C81676"/>
    <w:rsid w:val="00C820B2"/>
    <w:rsid w:val="00C86139"/>
    <w:rsid w:val="00C90A04"/>
    <w:rsid w:val="00CA5ABE"/>
    <w:rsid w:val="00CA5F3C"/>
    <w:rsid w:val="00CB6A66"/>
    <w:rsid w:val="00CC2FD3"/>
    <w:rsid w:val="00CC4AE2"/>
    <w:rsid w:val="00CC7376"/>
    <w:rsid w:val="00CD187F"/>
    <w:rsid w:val="00D06A03"/>
    <w:rsid w:val="00D07A70"/>
    <w:rsid w:val="00D45B59"/>
    <w:rsid w:val="00D55831"/>
    <w:rsid w:val="00D653DA"/>
    <w:rsid w:val="00D8141B"/>
    <w:rsid w:val="00D817C0"/>
    <w:rsid w:val="00D90F1C"/>
    <w:rsid w:val="00D92C72"/>
    <w:rsid w:val="00DA3D6E"/>
    <w:rsid w:val="00DC299F"/>
    <w:rsid w:val="00DF2338"/>
    <w:rsid w:val="00DF6C37"/>
    <w:rsid w:val="00E0007E"/>
    <w:rsid w:val="00E004C7"/>
    <w:rsid w:val="00E02397"/>
    <w:rsid w:val="00E17670"/>
    <w:rsid w:val="00E527EB"/>
    <w:rsid w:val="00E57737"/>
    <w:rsid w:val="00E670B8"/>
    <w:rsid w:val="00E675DD"/>
    <w:rsid w:val="00E715AF"/>
    <w:rsid w:val="00E97D0C"/>
    <w:rsid w:val="00EA65B9"/>
    <w:rsid w:val="00EB1908"/>
    <w:rsid w:val="00EB2E12"/>
    <w:rsid w:val="00ED66AE"/>
    <w:rsid w:val="00F02474"/>
    <w:rsid w:val="00F2616B"/>
    <w:rsid w:val="00F41C4D"/>
    <w:rsid w:val="00F44A48"/>
    <w:rsid w:val="00F621FA"/>
    <w:rsid w:val="00F65FC8"/>
    <w:rsid w:val="00F671E7"/>
    <w:rsid w:val="00F7507E"/>
    <w:rsid w:val="00F77A47"/>
    <w:rsid w:val="00F84AC4"/>
    <w:rsid w:val="00F87AA5"/>
    <w:rsid w:val="00FA1A89"/>
    <w:rsid w:val="00FD1B99"/>
    <w:rsid w:val="00FD6BC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844D9"/>
  <w15:docId w15:val="{027FF2A6-5900-4A80-A795-C852FB8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Tahoma" w:hAnsi="Tahoma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rFonts w:ascii="Tahoma" w:hAnsi="Tahoma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rFonts w:ascii="Tahoma" w:hAnsi="Tahoma"/>
      <w:b/>
      <w:sz w:val="24"/>
      <w:u w:val="single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ahoma" w:hAnsi="Tahoma"/>
      <w:b/>
      <w:sz w:val="36"/>
      <w:lang w:val="it-I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2D6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52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7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17C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C2F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07E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07E"/>
    <w:rPr>
      <w:lang w:val="de-DE" w:eastAsia="de-DE"/>
    </w:rPr>
  </w:style>
  <w:style w:type="character" w:customStyle="1" w:styleId="fn">
    <w:name w:val="fn"/>
    <w:basedOn w:val="Absatz-Standardschriftart"/>
    <w:rsid w:val="00E0007E"/>
  </w:style>
  <w:style w:type="paragraph" w:customStyle="1" w:styleId="bodytext">
    <w:name w:val="bodytext"/>
    <w:basedOn w:val="Standard"/>
    <w:rsid w:val="002846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0747C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.blasmusik.at/Anmelden/5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blasmusik.at/display/MIB/Musik+in+Beweg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urs.blasmusik.at/Anmelden/57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lasmusik-burgenla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BBV</vt:lpstr>
    </vt:vector>
  </TitlesOfParts>
  <Company>Bgld. Blasmusikverband</Company>
  <LinksUpToDate>false</LinksUpToDate>
  <CharactersWithSpaces>7249</CharactersWithSpaces>
  <SharedDoc>false</SharedDoc>
  <HLinks>
    <vt:vector size="6" baseType="variant"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mailto:stabfuehrer@dorfmusik-zillingtal.at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BBV</dc:title>
  <dc:creator>Peter Reichstädter</dc:creator>
  <cp:lastModifiedBy>Blutmager, Andreas</cp:lastModifiedBy>
  <cp:revision>5</cp:revision>
  <cp:lastPrinted>2013-03-22T09:13:00Z</cp:lastPrinted>
  <dcterms:created xsi:type="dcterms:W3CDTF">2022-03-07T07:31:00Z</dcterms:created>
  <dcterms:modified xsi:type="dcterms:W3CDTF">2022-03-07T08:06:00Z</dcterms:modified>
</cp:coreProperties>
</file>